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33FE66" w14:textId="002A2709" w:rsidR="00E663BB" w:rsidRPr="00707089" w:rsidRDefault="00E663BB" w:rsidP="00370EF3">
      <w:pPr>
        <w:pStyle w:val="Default"/>
        <w:rPr>
          <w:rFonts w:asciiTheme="minorHAnsi" w:hAnsiTheme="minorHAnsi" w:cstheme="minorHAnsi"/>
          <w:sz w:val="44"/>
          <w:szCs w:val="44"/>
        </w:rPr>
      </w:pPr>
      <w:r w:rsidRPr="00707089">
        <w:rPr>
          <w:rFonts w:asciiTheme="minorHAnsi" w:hAnsiTheme="minorHAnsi" w:cstheme="minorHAnsi"/>
          <w:noProof/>
          <w:sz w:val="44"/>
          <w:szCs w:val="44"/>
        </w:rPr>
        <w:drawing>
          <wp:anchor distT="0" distB="0" distL="114300" distR="114300" simplePos="0" relativeHeight="251659264" behindDoc="0" locked="0" layoutInCell="1" allowOverlap="1" wp14:anchorId="605AA79D" wp14:editId="10593933">
            <wp:simplePos x="0" y="0"/>
            <wp:positionH relativeFrom="margin">
              <wp:posOffset>5162550</wp:posOffset>
            </wp:positionH>
            <wp:positionV relativeFrom="paragraph">
              <wp:posOffset>0</wp:posOffset>
            </wp:positionV>
            <wp:extent cx="951230" cy="1432560"/>
            <wp:effectExtent l="0" t="0" r="1270" b="0"/>
            <wp:wrapThrough wrapText="bothSides">
              <wp:wrapPolygon edited="0">
                <wp:start x="0" y="0"/>
                <wp:lineTo x="0" y="21255"/>
                <wp:lineTo x="21196" y="21255"/>
                <wp:lineTo x="21196"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1230" cy="1432560"/>
                    </a:xfrm>
                    <a:prstGeom prst="rect">
                      <a:avLst/>
                    </a:prstGeom>
                    <a:noFill/>
                  </pic:spPr>
                </pic:pic>
              </a:graphicData>
            </a:graphic>
            <wp14:sizeRelH relativeFrom="page">
              <wp14:pctWidth>0</wp14:pctWidth>
            </wp14:sizeRelH>
            <wp14:sizeRelV relativeFrom="page">
              <wp14:pctHeight>0</wp14:pctHeight>
            </wp14:sizeRelV>
          </wp:anchor>
        </w:drawing>
      </w:r>
      <w:r w:rsidR="00F47D8A" w:rsidRPr="00707089">
        <w:rPr>
          <w:rFonts w:asciiTheme="minorHAnsi" w:hAnsiTheme="minorHAnsi" w:cstheme="minorHAnsi"/>
          <w:sz w:val="44"/>
          <w:szCs w:val="44"/>
        </w:rPr>
        <w:t>Kerkdiensten in corona-tijd</w:t>
      </w:r>
    </w:p>
    <w:p w14:paraId="6C282516" w14:textId="216A7C71" w:rsidR="00707089" w:rsidRPr="00707089" w:rsidRDefault="00707089" w:rsidP="00370EF3">
      <w:pPr>
        <w:pStyle w:val="Default"/>
        <w:rPr>
          <w:rFonts w:asciiTheme="minorHAnsi" w:hAnsiTheme="minorHAnsi" w:cstheme="minorHAnsi"/>
          <w:sz w:val="28"/>
          <w:szCs w:val="28"/>
        </w:rPr>
      </w:pPr>
      <w:r w:rsidRPr="00707089">
        <w:rPr>
          <w:rFonts w:asciiTheme="minorHAnsi" w:hAnsiTheme="minorHAnsi" w:cstheme="minorHAnsi"/>
          <w:sz w:val="28"/>
          <w:szCs w:val="28"/>
        </w:rPr>
        <w:t>Gereformeerde Gemeente Klaaswaal</w:t>
      </w:r>
    </w:p>
    <w:p w14:paraId="704A90AE" w14:textId="414F0653" w:rsidR="00E663BB" w:rsidRPr="00707089" w:rsidRDefault="00F47D8A" w:rsidP="00370EF3">
      <w:pPr>
        <w:pStyle w:val="Default"/>
        <w:rPr>
          <w:rFonts w:asciiTheme="minorHAnsi" w:hAnsiTheme="minorHAnsi" w:cstheme="minorHAnsi"/>
          <w:i/>
          <w:iCs/>
          <w:sz w:val="22"/>
          <w:szCs w:val="22"/>
        </w:rPr>
      </w:pPr>
      <w:r w:rsidRPr="00707089">
        <w:rPr>
          <w:rFonts w:asciiTheme="minorHAnsi" w:hAnsiTheme="minorHAnsi" w:cstheme="minorHAnsi"/>
          <w:i/>
          <w:iCs/>
          <w:sz w:val="22"/>
          <w:szCs w:val="22"/>
        </w:rPr>
        <w:t>Plan voor 30 en 100 bezoekers</w:t>
      </w:r>
    </w:p>
    <w:p w14:paraId="7D6EEFF5" w14:textId="77777777" w:rsidR="00E663BB" w:rsidRPr="00707089" w:rsidRDefault="00E663BB" w:rsidP="00370EF3">
      <w:pPr>
        <w:pStyle w:val="Default"/>
        <w:rPr>
          <w:rFonts w:asciiTheme="minorHAnsi" w:hAnsiTheme="minorHAnsi" w:cstheme="minorHAnsi"/>
          <w:b/>
          <w:bCs/>
          <w:sz w:val="22"/>
          <w:szCs w:val="22"/>
        </w:rPr>
      </w:pPr>
    </w:p>
    <w:p w14:paraId="2266EF0E" w14:textId="5A2D792D" w:rsidR="00F47D8A" w:rsidRDefault="00707089" w:rsidP="00370EF3">
      <w:pPr>
        <w:pStyle w:val="Default"/>
        <w:rPr>
          <w:rFonts w:asciiTheme="minorHAnsi" w:hAnsiTheme="minorHAnsi" w:cstheme="minorHAnsi"/>
          <w:sz w:val="22"/>
          <w:szCs w:val="22"/>
        </w:rPr>
      </w:pPr>
      <w:r w:rsidRPr="00707089">
        <w:rPr>
          <w:rFonts w:asciiTheme="minorHAnsi" w:hAnsiTheme="minorHAnsi" w:cstheme="minorHAnsi"/>
          <w:sz w:val="22"/>
          <w:szCs w:val="22"/>
        </w:rPr>
        <w:t>Datum : 20 juni 2020</w:t>
      </w:r>
    </w:p>
    <w:p w14:paraId="1D8E8B51" w14:textId="77777777" w:rsidR="00707089" w:rsidRPr="00707089" w:rsidRDefault="00707089" w:rsidP="00370EF3">
      <w:pPr>
        <w:pStyle w:val="Default"/>
        <w:rPr>
          <w:rFonts w:asciiTheme="minorHAnsi" w:hAnsiTheme="minorHAnsi" w:cstheme="minorHAnsi"/>
          <w:sz w:val="22"/>
          <w:szCs w:val="22"/>
        </w:rPr>
      </w:pPr>
    </w:p>
    <w:p w14:paraId="7722C58C" w14:textId="3F3FE31F" w:rsidR="00F47D8A" w:rsidRDefault="00F47D8A" w:rsidP="00707089">
      <w:pPr>
        <w:pStyle w:val="Default"/>
        <w:pBdr>
          <w:bottom w:val="single" w:sz="4" w:space="1" w:color="auto"/>
        </w:pBdr>
        <w:rPr>
          <w:rFonts w:asciiTheme="minorHAnsi" w:hAnsiTheme="minorHAnsi" w:cstheme="minorHAnsi"/>
          <w:b/>
          <w:bCs/>
          <w:sz w:val="22"/>
          <w:szCs w:val="22"/>
        </w:rPr>
      </w:pPr>
    </w:p>
    <w:p w14:paraId="10F8E924" w14:textId="3814CB7E" w:rsidR="00707089" w:rsidRDefault="00707089" w:rsidP="00370EF3">
      <w:pPr>
        <w:pStyle w:val="Default"/>
        <w:rPr>
          <w:rFonts w:asciiTheme="minorHAnsi" w:hAnsiTheme="minorHAnsi" w:cstheme="minorHAnsi"/>
          <w:b/>
          <w:bCs/>
          <w:sz w:val="22"/>
          <w:szCs w:val="22"/>
        </w:rPr>
      </w:pPr>
    </w:p>
    <w:p w14:paraId="10CF6A35" w14:textId="77777777" w:rsidR="00707089" w:rsidRPr="00707089" w:rsidRDefault="00707089" w:rsidP="00370EF3">
      <w:pPr>
        <w:pStyle w:val="Default"/>
        <w:rPr>
          <w:rFonts w:asciiTheme="minorHAnsi" w:hAnsiTheme="minorHAnsi" w:cstheme="minorHAnsi"/>
          <w:b/>
          <w:bCs/>
          <w:sz w:val="22"/>
          <w:szCs w:val="22"/>
        </w:rPr>
      </w:pPr>
    </w:p>
    <w:p w14:paraId="7AB5351B" w14:textId="61EDB417" w:rsidR="00370EF3" w:rsidRPr="00F47D8A" w:rsidRDefault="00370EF3" w:rsidP="00370EF3">
      <w:pPr>
        <w:pStyle w:val="Default"/>
        <w:rPr>
          <w:rFonts w:asciiTheme="minorHAnsi" w:hAnsiTheme="minorHAnsi" w:cstheme="minorHAnsi"/>
          <w:color w:val="1F3864" w:themeColor="accent1" w:themeShade="80"/>
          <w:sz w:val="28"/>
          <w:szCs w:val="28"/>
        </w:rPr>
      </w:pPr>
      <w:r w:rsidRPr="00F47D8A">
        <w:rPr>
          <w:rFonts w:asciiTheme="minorHAnsi" w:hAnsiTheme="minorHAnsi" w:cstheme="minorHAnsi"/>
          <w:b/>
          <w:bCs/>
          <w:color w:val="1F3864" w:themeColor="accent1" w:themeShade="80"/>
          <w:sz w:val="28"/>
          <w:szCs w:val="28"/>
        </w:rPr>
        <w:t xml:space="preserve">Inleiding </w:t>
      </w:r>
    </w:p>
    <w:p w14:paraId="0291D28C" w14:textId="2F47041A" w:rsidR="00873538"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De uitbraak van het Corona-virus heeft er in Nederland toe geleid dat kerkdiensten door overheidsmaatregelen zijn afgeschaald tot de kleinst mogelijke eenheid. Deze maatregel was tot 1 juni 2020 ingesteld. Voor rouw- en trouwdiensten geldt dat maximaal 30 personen in het gebouw aanwezig mogen zijn. Dit aantal is vanaf 1 juni 2020 ook voor reguliere diensten toegestaan waarbij “personeel” niet meetelt. Op dit moment ziet het er naar uit dat per 1 juli a.s. 100 personen de diensten bij mogen wonen.</w:t>
      </w:r>
    </w:p>
    <w:p w14:paraId="2237CBCE" w14:textId="713E0E3B"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Het ziet er naar uit dat we nog geruime tijd rekening moeten houden met Corona en het risico van verspreiding van mens op mens. In de samenleving wordt opgeroepen 1,5 meter afstand te houden om dit tegen te gaan.</w:t>
      </w:r>
    </w:p>
    <w:p w14:paraId="74B4ED69" w14:textId="77777777" w:rsidR="00873538" w:rsidRPr="00F47D8A" w:rsidRDefault="00873538" w:rsidP="00370EF3">
      <w:pPr>
        <w:pStyle w:val="Default"/>
        <w:rPr>
          <w:rFonts w:asciiTheme="minorHAnsi" w:hAnsiTheme="minorHAnsi" w:cstheme="minorHAnsi"/>
          <w:sz w:val="22"/>
          <w:szCs w:val="22"/>
        </w:rPr>
      </w:pPr>
    </w:p>
    <w:p w14:paraId="3C1E3B42" w14:textId="0240AD69" w:rsidR="00873538"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In dit plan zijn voor ons kerkgebouw maatregelen uitgewerkt om samenkomsten te kunnen houden, rekening houdend met de 1,5 meter norm en de overige RIVM-richtlijnen, met maximaal 100 personen</w:t>
      </w:r>
      <w:r w:rsidR="007A1126" w:rsidRPr="00F47D8A">
        <w:rPr>
          <w:rFonts w:asciiTheme="minorHAnsi" w:hAnsiTheme="minorHAnsi" w:cstheme="minorHAnsi"/>
          <w:sz w:val="22"/>
          <w:szCs w:val="22"/>
        </w:rPr>
        <w:t>.</w:t>
      </w:r>
      <w:r w:rsidRPr="00F47D8A">
        <w:rPr>
          <w:rFonts w:asciiTheme="minorHAnsi" w:hAnsiTheme="minorHAnsi" w:cstheme="minorHAnsi"/>
          <w:sz w:val="22"/>
          <w:szCs w:val="22"/>
        </w:rPr>
        <w:t xml:space="preserve"> Eerst wordt ingegaan op reguliere kerkdiensten. Vervolgens wordt ingegaan op enkele bijzondere bijeenkomsten, zoals rouw- en trouwdiensten.</w:t>
      </w:r>
    </w:p>
    <w:p w14:paraId="51926EE8" w14:textId="5C04B846"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 </w:t>
      </w:r>
    </w:p>
    <w:p w14:paraId="595DC050" w14:textId="65787BEF" w:rsidR="00873538" w:rsidRPr="00F47D8A" w:rsidRDefault="00370EF3" w:rsidP="00E663BB">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Ons kerkgebouw beschikt over een ruime kerkzaal en </w:t>
      </w:r>
      <w:r w:rsidR="00873538" w:rsidRPr="00F47D8A">
        <w:rPr>
          <w:rFonts w:asciiTheme="minorHAnsi" w:hAnsiTheme="minorHAnsi" w:cstheme="minorHAnsi"/>
          <w:sz w:val="22"/>
          <w:szCs w:val="22"/>
        </w:rPr>
        <w:t>drie</w:t>
      </w:r>
      <w:r w:rsidRPr="00F47D8A">
        <w:rPr>
          <w:rFonts w:asciiTheme="minorHAnsi" w:hAnsiTheme="minorHAnsi" w:cstheme="minorHAnsi"/>
          <w:sz w:val="22"/>
          <w:szCs w:val="22"/>
        </w:rPr>
        <w:t xml:space="preserve"> kleinere vergaderruimten. Het gebouw heeft </w:t>
      </w:r>
      <w:r w:rsidR="00873538" w:rsidRPr="00F47D8A">
        <w:rPr>
          <w:rFonts w:asciiTheme="minorHAnsi" w:hAnsiTheme="minorHAnsi" w:cstheme="minorHAnsi"/>
          <w:sz w:val="22"/>
          <w:szCs w:val="22"/>
        </w:rPr>
        <w:t>aan zowel de voor- als achterzijde twee</w:t>
      </w:r>
      <w:r w:rsidRPr="00F47D8A">
        <w:rPr>
          <w:rFonts w:asciiTheme="minorHAnsi" w:hAnsiTheme="minorHAnsi" w:cstheme="minorHAnsi"/>
          <w:sz w:val="22"/>
          <w:szCs w:val="22"/>
        </w:rPr>
        <w:t xml:space="preserve"> in- en uitgangen. In de kerkzaal zijn </w:t>
      </w:r>
      <w:r w:rsidR="00873538" w:rsidRPr="00F47D8A">
        <w:rPr>
          <w:rFonts w:asciiTheme="minorHAnsi" w:hAnsiTheme="minorHAnsi" w:cstheme="minorHAnsi"/>
          <w:sz w:val="22"/>
          <w:szCs w:val="22"/>
        </w:rPr>
        <w:t>drie</w:t>
      </w:r>
      <w:r w:rsidRPr="00F47D8A">
        <w:rPr>
          <w:rFonts w:asciiTheme="minorHAnsi" w:hAnsiTheme="minorHAnsi" w:cstheme="minorHAnsi"/>
          <w:sz w:val="22"/>
          <w:szCs w:val="22"/>
        </w:rPr>
        <w:t xml:space="preserve"> </w:t>
      </w:r>
      <w:r w:rsidR="00873538" w:rsidRPr="00F47D8A">
        <w:rPr>
          <w:rFonts w:asciiTheme="minorHAnsi" w:hAnsiTheme="minorHAnsi" w:cstheme="minorHAnsi"/>
          <w:sz w:val="22"/>
          <w:szCs w:val="22"/>
        </w:rPr>
        <w:t>bank</w:t>
      </w:r>
      <w:r w:rsidRPr="00F47D8A">
        <w:rPr>
          <w:rFonts w:asciiTheme="minorHAnsi" w:hAnsiTheme="minorHAnsi" w:cstheme="minorHAnsi"/>
          <w:sz w:val="22"/>
          <w:szCs w:val="22"/>
        </w:rPr>
        <w:t>vakken</w:t>
      </w:r>
      <w:r w:rsidR="00873538" w:rsidRPr="00F47D8A">
        <w:rPr>
          <w:rFonts w:asciiTheme="minorHAnsi" w:hAnsiTheme="minorHAnsi" w:cstheme="minorHAnsi"/>
          <w:sz w:val="22"/>
          <w:szCs w:val="22"/>
        </w:rPr>
        <w:t xml:space="preserve"> met elk 24 banken en twee looppaden</w:t>
      </w:r>
      <w:r w:rsidRPr="00F47D8A">
        <w:rPr>
          <w:rFonts w:asciiTheme="minorHAnsi" w:hAnsiTheme="minorHAnsi" w:cstheme="minorHAnsi"/>
          <w:sz w:val="22"/>
          <w:szCs w:val="22"/>
        </w:rPr>
        <w:t xml:space="preserve">. </w:t>
      </w:r>
      <w:r w:rsidR="00873538" w:rsidRPr="00F47D8A">
        <w:rPr>
          <w:rFonts w:asciiTheme="minorHAnsi" w:hAnsiTheme="minorHAnsi" w:cstheme="minorHAnsi"/>
          <w:sz w:val="22"/>
          <w:szCs w:val="22"/>
        </w:rPr>
        <w:t>De toegangsdeuren tot de looppaden bevinden zich aan de achterzijde van de kerkzaal, grenzend aan de ruime gemeenschappelijke hal.</w:t>
      </w:r>
    </w:p>
    <w:p w14:paraId="44FE85F6" w14:textId="77777777" w:rsidR="00873538" w:rsidRPr="00F47D8A" w:rsidRDefault="00873538" w:rsidP="00E663BB">
      <w:pPr>
        <w:pStyle w:val="Default"/>
        <w:rPr>
          <w:rFonts w:asciiTheme="minorHAnsi" w:hAnsiTheme="minorHAnsi" w:cstheme="minorHAnsi"/>
          <w:sz w:val="22"/>
          <w:szCs w:val="22"/>
        </w:rPr>
      </w:pPr>
    </w:p>
    <w:p w14:paraId="4913D77F" w14:textId="7123DC91" w:rsidR="00370EF3" w:rsidRPr="00F47D8A" w:rsidRDefault="00873538" w:rsidP="00EA295C">
      <w:pPr>
        <w:pStyle w:val="Default"/>
        <w:rPr>
          <w:rFonts w:asciiTheme="minorHAnsi" w:hAnsiTheme="minorHAnsi" w:cstheme="minorHAnsi"/>
          <w:sz w:val="22"/>
          <w:szCs w:val="22"/>
        </w:rPr>
      </w:pPr>
      <w:r w:rsidRPr="00F47D8A">
        <w:rPr>
          <w:rFonts w:asciiTheme="minorHAnsi" w:hAnsiTheme="minorHAnsi" w:cstheme="minorHAnsi"/>
          <w:sz w:val="22"/>
          <w:szCs w:val="22"/>
        </w:rPr>
        <w:t>O</w:t>
      </w:r>
      <w:r w:rsidR="00370EF3" w:rsidRPr="00F47D8A">
        <w:rPr>
          <w:rFonts w:asciiTheme="minorHAnsi" w:hAnsiTheme="minorHAnsi" w:cstheme="minorHAnsi"/>
          <w:sz w:val="22"/>
          <w:szCs w:val="22"/>
        </w:rPr>
        <w:t xml:space="preserve">ns </w:t>
      </w:r>
      <w:r w:rsidRPr="00F47D8A">
        <w:rPr>
          <w:rFonts w:asciiTheme="minorHAnsi" w:hAnsiTheme="minorHAnsi" w:cstheme="minorHAnsi"/>
          <w:sz w:val="22"/>
          <w:szCs w:val="22"/>
        </w:rPr>
        <w:t>kerk</w:t>
      </w:r>
      <w:r w:rsidR="00370EF3" w:rsidRPr="00F47D8A">
        <w:rPr>
          <w:rFonts w:asciiTheme="minorHAnsi" w:hAnsiTheme="minorHAnsi" w:cstheme="minorHAnsi"/>
          <w:sz w:val="22"/>
          <w:szCs w:val="22"/>
        </w:rPr>
        <w:t xml:space="preserve">gebouw </w:t>
      </w:r>
      <w:r w:rsidRPr="00F47D8A">
        <w:rPr>
          <w:rFonts w:asciiTheme="minorHAnsi" w:hAnsiTheme="minorHAnsi" w:cstheme="minorHAnsi"/>
          <w:sz w:val="22"/>
          <w:szCs w:val="22"/>
        </w:rPr>
        <w:t xml:space="preserve">is recent </w:t>
      </w:r>
      <w:r w:rsidR="00370EF3" w:rsidRPr="00F47D8A">
        <w:rPr>
          <w:rFonts w:asciiTheme="minorHAnsi" w:hAnsiTheme="minorHAnsi" w:cstheme="minorHAnsi"/>
          <w:sz w:val="22"/>
          <w:szCs w:val="22"/>
        </w:rPr>
        <w:t xml:space="preserve">voorzien van een </w:t>
      </w:r>
      <w:r w:rsidRPr="00F47D8A">
        <w:rPr>
          <w:rFonts w:asciiTheme="minorHAnsi" w:hAnsiTheme="minorHAnsi" w:cstheme="minorHAnsi"/>
          <w:sz w:val="22"/>
          <w:szCs w:val="22"/>
        </w:rPr>
        <w:t>nieuw ventilatiesysteem</w:t>
      </w:r>
      <w:r w:rsidR="00370EF3" w:rsidRPr="00F47D8A">
        <w:rPr>
          <w:rFonts w:asciiTheme="minorHAnsi" w:hAnsiTheme="minorHAnsi" w:cstheme="minorHAnsi"/>
          <w:sz w:val="22"/>
          <w:szCs w:val="22"/>
        </w:rPr>
        <w:t xml:space="preserve">. </w:t>
      </w:r>
      <w:r w:rsidR="00EA295C" w:rsidRPr="00F47D8A">
        <w:rPr>
          <w:rFonts w:asciiTheme="minorHAnsi" w:hAnsiTheme="minorHAnsi" w:cstheme="minorHAnsi"/>
          <w:sz w:val="22"/>
          <w:szCs w:val="22"/>
        </w:rPr>
        <w:t>Het</w:t>
      </w:r>
      <w:r w:rsidR="00370EF3" w:rsidRPr="00F47D8A">
        <w:rPr>
          <w:rFonts w:asciiTheme="minorHAnsi" w:hAnsiTheme="minorHAnsi" w:cstheme="minorHAnsi"/>
          <w:sz w:val="22"/>
          <w:szCs w:val="22"/>
        </w:rPr>
        <w:t xml:space="preserve"> </w:t>
      </w:r>
      <w:r w:rsidR="00EA295C" w:rsidRPr="00F47D8A">
        <w:rPr>
          <w:rFonts w:asciiTheme="minorHAnsi" w:hAnsiTheme="minorHAnsi" w:cstheme="minorHAnsi"/>
          <w:sz w:val="22"/>
          <w:szCs w:val="22"/>
        </w:rPr>
        <w:t>ventilatiesysteem</w:t>
      </w:r>
      <w:r w:rsidR="00370EF3" w:rsidRPr="00F47D8A">
        <w:rPr>
          <w:rFonts w:asciiTheme="minorHAnsi" w:hAnsiTheme="minorHAnsi" w:cstheme="minorHAnsi"/>
          <w:sz w:val="22"/>
          <w:szCs w:val="22"/>
        </w:rPr>
        <w:t xml:space="preserve"> </w:t>
      </w:r>
      <w:r w:rsidR="00EA295C" w:rsidRPr="00F47D8A">
        <w:rPr>
          <w:rFonts w:asciiTheme="minorHAnsi" w:hAnsiTheme="minorHAnsi" w:cstheme="minorHAnsi"/>
          <w:sz w:val="22"/>
          <w:szCs w:val="22"/>
        </w:rPr>
        <w:t>heeft een capaciteit van 9.000 m³ per uur en is gebaseerd op 600 personen in de kerkzaal. Het voert</w:t>
      </w:r>
      <w:r w:rsidR="00370EF3" w:rsidRPr="00F47D8A">
        <w:rPr>
          <w:rFonts w:asciiTheme="minorHAnsi" w:hAnsiTheme="minorHAnsi" w:cstheme="minorHAnsi"/>
          <w:sz w:val="22"/>
          <w:szCs w:val="22"/>
        </w:rPr>
        <w:t xml:space="preserve"> vuile lucht af en blaast verse lucht van buiten naar binnen. </w:t>
      </w:r>
      <w:r w:rsidR="00EA295C" w:rsidRPr="00F47D8A">
        <w:rPr>
          <w:rFonts w:asciiTheme="minorHAnsi" w:hAnsiTheme="minorHAnsi" w:cstheme="minorHAnsi"/>
          <w:sz w:val="22"/>
          <w:szCs w:val="22"/>
        </w:rPr>
        <w:t>Het ventilatiesysteem is dus ruim toereikend voor de bezetting van 100 personen.</w:t>
      </w:r>
    </w:p>
    <w:p w14:paraId="4B5470BE" w14:textId="77777777" w:rsidR="00EA295C" w:rsidRPr="00F47D8A" w:rsidRDefault="00EA295C" w:rsidP="00EA295C">
      <w:pPr>
        <w:pStyle w:val="Default"/>
        <w:rPr>
          <w:rFonts w:asciiTheme="minorHAnsi" w:hAnsiTheme="minorHAnsi" w:cstheme="minorHAnsi"/>
          <w:sz w:val="22"/>
          <w:szCs w:val="22"/>
        </w:rPr>
      </w:pPr>
    </w:p>
    <w:p w14:paraId="193F1242" w14:textId="77777777" w:rsidR="00370EF3" w:rsidRPr="00F47D8A" w:rsidRDefault="00370EF3" w:rsidP="00370EF3">
      <w:pPr>
        <w:pStyle w:val="Default"/>
        <w:rPr>
          <w:rFonts w:asciiTheme="minorHAnsi" w:hAnsiTheme="minorHAnsi" w:cstheme="minorHAnsi"/>
          <w:color w:val="1F3864" w:themeColor="accent1" w:themeShade="80"/>
          <w:sz w:val="28"/>
          <w:szCs w:val="28"/>
        </w:rPr>
      </w:pPr>
      <w:r w:rsidRPr="00F47D8A">
        <w:rPr>
          <w:rFonts w:asciiTheme="minorHAnsi" w:hAnsiTheme="minorHAnsi" w:cstheme="minorHAnsi"/>
          <w:b/>
          <w:bCs/>
          <w:color w:val="1F3864" w:themeColor="accent1" w:themeShade="80"/>
          <w:sz w:val="28"/>
          <w:szCs w:val="28"/>
        </w:rPr>
        <w:t xml:space="preserve">Indeling kerkzaal </w:t>
      </w:r>
    </w:p>
    <w:p w14:paraId="1FB1381D" w14:textId="0DF5CB4B"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De kerkzaal is opgedeeld in </w:t>
      </w:r>
      <w:r w:rsidR="00EA295C" w:rsidRPr="00F47D8A">
        <w:rPr>
          <w:rFonts w:asciiTheme="minorHAnsi" w:hAnsiTheme="minorHAnsi" w:cstheme="minorHAnsi"/>
          <w:sz w:val="22"/>
          <w:szCs w:val="22"/>
        </w:rPr>
        <w:t>3</w:t>
      </w:r>
      <w:r w:rsidRPr="00F47D8A">
        <w:rPr>
          <w:rFonts w:asciiTheme="minorHAnsi" w:hAnsiTheme="minorHAnsi" w:cstheme="minorHAnsi"/>
          <w:sz w:val="22"/>
          <w:szCs w:val="22"/>
        </w:rPr>
        <w:t xml:space="preserve"> </w:t>
      </w:r>
      <w:r w:rsidR="00EA295C" w:rsidRPr="00F47D8A">
        <w:rPr>
          <w:rFonts w:asciiTheme="minorHAnsi" w:hAnsiTheme="minorHAnsi" w:cstheme="minorHAnsi"/>
          <w:sz w:val="22"/>
          <w:szCs w:val="22"/>
        </w:rPr>
        <w:t>bank</w:t>
      </w:r>
      <w:r w:rsidRPr="00F47D8A">
        <w:rPr>
          <w:rFonts w:asciiTheme="minorHAnsi" w:hAnsiTheme="minorHAnsi" w:cstheme="minorHAnsi"/>
          <w:sz w:val="22"/>
          <w:szCs w:val="22"/>
        </w:rPr>
        <w:t xml:space="preserve">vakken </w:t>
      </w:r>
      <w:r w:rsidR="00EA295C" w:rsidRPr="00F47D8A">
        <w:rPr>
          <w:rFonts w:asciiTheme="minorHAnsi" w:hAnsiTheme="minorHAnsi" w:cstheme="minorHAnsi"/>
          <w:sz w:val="22"/>
          <w:szCs w:val="22"/>
        </w:rPr>
        <w:t>en twee looppaden</w:t>
      </w:r>
      <w:r w:rsidR="002F1FB7" w:rsidRPr="00F47D8A">
        <w:rPr>
          <w:rFonts w:asciiTheme="minorHAnsi" w:hAnsiTheme="minorHAnsi" w:cstheme="minorHAnsi"/>
          <w:sz w:val="22"/>
          <w:szCs w:val="22"/>
        </w:rPr>
        <w:t xml:space="preserve"> (zie bijlage 1)</w:t>
      </w:r>
      <w:r w:rsidRPr="00F47D8A">
        <w:rPr>
          <w:rFonts w:asciiTheme="minorHAnsi" w:hAnsiTheme="minorHAnsi" w:cstheme="minorHAnsi"/>
          <w:sz w:val="22"/>
          <w:szCs w:val="22"/>
        </w:rPr>
        <w:t xml:space="preserve">. </w:t>
      </w:r>
      <w:r w:rsidR="00EA295C" w:rsidRPr="00F47D8A">
        <w:rPr>
          <w:rFonts w:asciiTheme="minorHAnsi" w:hAnsiTheme="minorHAnsi" w:cstheme="minorHAnsi"/>
          <w:sz w:val="22"/>
          <w:szCs w:val="22"/>
        </w:rPr>
        <w:t xml:space="preserve">De ‘hart-op-hart’ afstand van de banken is </w:t>
      </w:r>
      <w:r w:rsidR="00EA28B8" w:rsidRPr="00F47D8A">
        <w:rPr>
          <w:rFonts w:asciiTheme="minorHAnsi" w:hAnsiTheme="minorHAnsi" w:cstheme="minorHAnsi"/>
          <w:sz w:val="22"/>
          <w:szCs w:val="22"/>
        </w:rPr>
        <w:t xml:space="preserve">85 centimeter. </w:t>
      </w:r>
      <w:r w:rsidRPr="00F47D8A">
        <w:rPr>
          <w:rFonts w:asciiTheme="minorHAnsi" w:hAnsiTheme="minorHAnsi" w:cstheme="minorHAnsi"/>
          <w:sz w:val="22"/>
          <w:szCs w:val="22"/>
        </w:rPr>
        <w:t>Om tussen kerkgangers onderling voldoende afstand te waarborgen word</w:t>
      </w:r>
      <w:r w:rsidR="00EA28B8" w:rsidRPr="00F47D8A">
        <w:rPr>
          <w:rFonts w:asciiTheme="minorHAnsi" w:hAnsiTheme="minorHAnsi" w:cstheme="minorHAnsi"/>
          <w:sz w:val="22"/>
          <w:szCs w:val="22"/>
        </w:rPr>
        <w:t>t</w:t>
      </w:r>
      <w:r w:rsidRPr="00F47D8A">
        <w:rPr>
          <w:rFonts w:asciiTheme="minorHAnsi" w:hAnsiTheme="minorHAnsi" w:cstheme="minorHAnsi"/>
          <w:sz w:val="22"/>
          <w:szCs w:val="22"/>
        </w:rPr>
        <w:t xml:space="preserve"> één onbezette bank als tussenruimte aangehouden. De onderlinge afstand bedraagt bij één bank tussenruimte </w:t>
      </w:r>
      <w:r w:rsidR="00EA28B8" w:rsidRPr="00F47D8A">
        <w:rPr>
          <w:rFonts w:asciiTheme="minorHAnsi" w:hAnsiTheme="minorHAnsi" w:cstheme="minorHAnsi"/>
          <w:sz w:val="22"/>
          <w:szCs w:val="22"/>
        </w:rPr>
        <w:t xml:space="preserve">dan </w:t>
      </w:r>
      <w:r w:rsidRPr="00F47D8A">
        <w:rPr>
          <w:rFonts w:asciiTheme="minorHAnsi" w:hAnsiTheme="minorHAnsi" w:cstheme="minorHAnsi"/>
          <w:sz w:val="22"/>
          <w:szCs w:val="22"/>
        </w:rPr>
        <w:t>1,</w:t>
      </w:r>
      <w:r w:rsidR="00EA28B8" w:rsidRPr="00F47D8A">
        <w:rPr>
          <w:rFonts w:asciiTheme="minorHAnsi" w:hAnsiTheme="minorHAnsi" w:cstheme="minorHAnsi"/>
          <w:sz w:val="22"/>
          <w:szCs w:val="22"/>
        </w:rPr>
        <w:t>7</w:t>
      </w:r>
      <w:r w:rsidRPr="00F47D8A">
        <w:rPr>
          <w:rFonts w:asciiTheme="minorHAnsi" w:hAnsiTheme="minorHAnsi" w:cstheme="minorHAnsi"/>
          <w:sz w:val="22"/>
          <w:szCs w:val="22"/>
        </w:rPr>
        <w:t xml:space="preserve">0 meter. In de banken zelf </w:t>
      </w:r>
      <w:r w:rsidR="00EA28B8" w:rsidRPr="00F47D8A">
        <w:rPr>
          <w:rFonts w:asciiTheme="minorHAnsi" w:hAnsiTheme="minorHAnsi" w:cstheme="minorHAnsi"/>
          <w:sz w:val="22"/>
          <w:szCs w:val="22"/>
        </w:rPr>
        <w:t xml:space="preserve">moet de afstand tussen het looppad en de eerste zitplaats 1,50 meter zijn. In bijlage </w:t>
      </w:r>
      <w:r w:rsidR="002F1FB7" w:rsidRPr="00F47D8A">
        <w:rPr>
          <w:rFonts w:asciiTheme="minorHAnsi" w:hAnsiTheme="minorHAnsi" w:cstheme="minorHAnsi"/>
          <w:sz w:val="22"/>
          <w:szCs w:val="22"/>
        </w:rPr>
        <w:t>2</w:t>
      </w:r>
      <w:r w:rsidR="00EA28B8" w:rsidRPr="00F47D8A">
        <w:rPr>
          <w:rFonts w:asciiTheme="minorHAnsi" w:hAnsiTheme="minorHAnsi" w:cstheme="minorHAnsi"/>
          <w:sz w:val="22"/>
          <w:szCs w:val="22"/>
        </w:rPr>
        <w:t xml:space="preserve"> zijn de mogelijkheden van de verdeling van de zitplaatsen uitgewerkt. Hiermee is de </w:t>
      </w:r>
      <w:r w:rsidRPr="00F47D8A">
        <w:rPr>
          <w:rFonts w:asciiTheme="minorHAnsi" w:hAnsiTheme="minorHAnsi" w:cstheme="minorHAnsi"/>
          <w:sz w:val="22"/>
          <w:szCs w:val="22"/>
        </w:rPr>
        <w:t xml:space="preserve">onderlinge afstand van minimaal 1,5 meter </w:t>
      </w:r>
      <w:r w:rsidR="00EA28B8" w:rsidRPr="00F47D8A">
        <w:rPr>
          <w:rFonts w:asciiTheme="minorHAnsi" w:hAnsiTheme="minorHAnsi" w:cstheme="minorHAnsi"/>
          <w:sz w:val="22"/>
          <w:szCs w:val="22"/>
        </w:rPr>
        <w:t>tussen personen die niet tot dezelfde gezinseenheid behoren</w:t>
      </w:r>
      <w:r w:rsidRPr="00F47D8A">
        <w:rPr>
          <w:rFonts w:asciiTheme="minorHAnsi" w:hAnsiTheme="minorHAnsi" w:cstheme="minorHAnsi"/>
          <w:sz w:val="22"/>
          <w:szCs w:val="22"/>
        </w:rPr>
        <w:t xml:space="preserve"> geborgd. </w:t>
      </w:r>
    </w:p>
    <w:p w14:paraId="7B385997" w14:textId="14DB0FC9"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De </w:t>
      </w:r>
      <w:r w:rsidR="00EA28B8" w:rsidRPr="00F47D8A">
        <w:rPr>
          <w:rFonts w:asciiTheme="minorHAnsi" w:hAnsiTheme="minorHAnsi" w:cstheme="minorHAnsi"/>
          <w:sz w:val="22"/>
          <w:szCs w:val="22"/>
        </w:rPr>
        <w:t xml:space="preserve">bezoekers </w:t>
      </w:r>
      <w:r w:rsidRPr="00F47D8A">
        <w:rPr>
          <w:rFonts w:asciiTheme="minorHAnsi" w:hAnsiTheme="minorHAnsi" w:cstheme="minorHAnsi"/>
          <w:sz w:val="22"/>
          <w:szCs w:val="22"/>
        </w:rPr>
        <w:t xml:space="preserve">krijgen per gezinseenheid een plaats toegewezen </w:t>
      </w:r>
      <w:r w:rsidR="002F1FB7" w:rsidRPr="00F47D8A">
        <w:rPr>
          <w:rFonts w:asciiTheme="minorHAnsi" w:hAnsiTheme="minorHAnsi" w:cstheme="minorHAnsi"/>
          <w:sz w:val="22"/>
          <w:szCs w:val="22"/>
        </w:rPr>
        <w:t>door de koster. Hier mag niet van worden afgeweken. Bijzondere omstandigheden met betrekking tot een zitplaats (bijvoorbeeld bij het gebruik van een rolstoel), moeten vooraf worden afgestemd met de koster (06 22 29 99 08)</w:t>
      </w:r>
      <w:r w:rsidRPr="00F47D8A">
        <w:rPr>
          <w:rFonts w:asciiTheme="minorHAnsi" w:hAnsiTheme="minorHAnsi" w:cstheme="minorHAnsi"/>
          <w:sz w:val="22"/>
          <w:szCs w:val="22"/>
        </w:rPr>
        <w:t xml:space="preserve"> </w:t>
      </w:r>
    </w:p>
    <w:p w14:paraId="608939AB" w14:textId="77777777" w:rsidR="002D05B6" w:rsidRPr="00F47D8A" w:rsidRDefault="002D05B6" w:rsidP="00370EF3">
      <w:pPr>
        <w:pStyle w:val="Default"/>
        <w:rPr>
          <w:rFonts w:asciiTheme="minorHAnsi" w:hAnsiTheme="minorHAnsi" w:cstheme="minorHAnsi"/>
          <w:sz w:val="22"/>
          <w:szCs w:val="22"/>
        </w:rPr>
      </w:pPr>
    </w:p>
    <w:p w14:paraId="03555778" w14:textId="2DED1876" w:rsidR="002D05B6"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Om een juiste indeling te kunnen maken</w:t>
      </w:r>
      <w:r w:rsidR="002D05B6" w:rsidRPr="00F47D8A">
        <w:rPr>
          <w:rFonts w:asciiTheme="minorHAnsi" w:hAnsiTheme="minorHAnsi" w:cstheme="minorHAnsi"/>
          <w:sz w:val="22"/>
          <w:szCs w:val="22"/>
        </w:rPr>
        <w:t>,</w:t>
      </w:r>
      <w:r w:rsidRPr="00F47D8A">
        <w:rPr>
          <w:rFonts w:asciiTheme="minorHAnsi" w:hAnsiTheme="minorHAnsi" w:cstheme="minorHAnsi"/>
          <w:sz w:val="22"/>
          <w:szCs w:val="22"/>
        </w:rPr>
        <w:t xml:space="preserve"> benaderen wij alle leden </w:t>
      </w:r>
      <w:r w:rsidR="002D05B6" w:rsidRPr="00F47D8A">
        <w:rPr>
          <w:rFonts w:asciiTheme="minorHAnsi" w:hAnsiTheme="minorHAnsi" w:cstheme="minorHAnsi"/>
          <w:sz w:val="22"/>
          <w:szCs w:val="22"/>
        </w:rPr>
        <w:t xml:space="preserve">eenmalig </w:t>
      </w:r>
      <w:r w:rsidRPr="00F47D8A">
        <w:rPr>
          <w:rFonts w:asciiTheme="minorHAnsi" w:hAnsiTheme="minorHAnsi" w:cstheme="minorHAnsi"/>
          <w:sz w:val="22"/>
          <w:szCs w:val="22"/>
        </w:rPr>
        <w:t xml:space="preserve">met de vraag met hoeveel personen ze aanwezig </w:t>
      </w:r>
      <w:r w:rsidR="00211F74">
        <w:rPr>
          <w:rFonts w:asciiTheme="minorHAnsi" w:hAnsiTheme="minorHAnsi" w:cstheme="minorHAnsi"/>
          <w:sz w:val="22"/>
          <w:szCs w:val="22"/>
        </w:rPr>
        <w:t>hopen te</w:t>
      </w:r>
      <w:r w:rsidRPr="00F47D8A">
        <w:rPr>
          <w:rFonts w:asciiTheme="minorHAnsi" w:hAnsiTheme="minorHAnsi" w:cstheme="minorHAnsi"/>
          <w:sz w:val="22"/>
          <w:szCs w:val="22"/>
        </w:rPr>
        <w:t xml:space="preserve"> zijn tijdens een ochtend-</w:t>
      </w:r>
      <w:r w:rsidR="002D05B6" w:rsidRPr="00F47D8A">
        <w:rPr>
          <w:rFonts w:asciiTheme="minorHAnsi" w:hAnsiTheme="minorHAnsi" w:cstheme="minorHAnsi"/>
          <w:sz w:val="22"/>
          <w:szCs w:val="22"/>
        </w:rPr>
        <w:t xml:space="preserve"> en </w:t>
      </w:r>
      <w:r w:rsidRPr="00F47D8A">
        <w:rPr>
          <w:rFonts w:asciiTheme="minorHAnsi" w:hAnsiTheme="minorHAnsi" w:cstheme="minorHAnsi"/>
          <w:sz w:val="22"/>
          <w:szCs w:val="22"/>
        </w:rPr>
        <w:t>avonddienst. Wij nemen de richtlijnen van het RIVM t</w:t>
      </w:r>
      <w:r w:rsidR="002D05B6" w:rsidRPr="00F47D8A">
        <w:rPr>
          <w:rFonts w:asciiTheme="minorHAnsi" w:hAnsiTheme="minorHAnsi" w:cstheme="minorHAnsi"/>
          <w:sz w:val="22"/>
          <w:szCs w:val="22"/>
        </w:rPr>
        <w:t>en aanzien van</w:t>
      </w:r>
      <w:r w:rsidRPr="00F47D8A">
        <w:rPr>
          <w:rFonts w:asciiTheme="minorHAnsi" w:hAnsiTheme="minorHAnsi" w:cstheme="minorHAnsi"/>
          <w:sz w:val="22"/>
          <w:szCs w:val="22"/>
        </w:rPr>
        <w:t xml:space="preserve"> risicogroepen en leeftijden </w:t>
      </w:r>
      <w:r w:rsidR="002D05B6" w:rsidRPr="00F47D8A">
        <w:rPr>
          <w:rFonts w:asciiTheme="minorHAnsi" w:hAnsiTheme="minorHAnsi" w:cstheme="minorHAnsi"/>
          <w:sz w:val="22"/>
          <w:szCs w:val="22"/>
        </w:rPr>
        <w:t>(</w:t>
      </w:r>
      <w:r w:rsidRPr="00F47D8A">
        <w:rPr>
          <w:rFonts w:asciiTheme="minorHAnsi" w:hAnsiTheme="minorHAnsi" w:cstheme="minorHAnsi"/>
          <w:sz w:val="22"/>
          <w:szCs w:val="22"/>
        </w:rPr>
        <w:t>70 jaar en ouder</w:t>
      </w:r>
      <w:r w:rsidR="002D05B6" w:rsidRPr="00F47D8A">
        <w:rPr>
          <w:rFonts w:asciiTheme="minorHAnsi" w:hAnsiTheme="minorHAnsi" w:cstheme="minorHAnsi"/>
          <w:sz w:val="22"/>
          <w:szCs w:val="22"/>
        </w:rPr>
        <w:t>)</w:t>
      </w:r>
      <w:r w:rsidRPr="00F47D8A">
        <w:rPr>
          <w:rFonts w:asciiTheme="minorHAnsi" w:hAnsiTheme="minorHAnsi" w:cstheme="minorHAnsi"/>
          <w:sz w:val="22"/>
          <w:szCs w:val="22"/>
        </w:rPr>
        <w:t xml:space="preserve"> in acht</w:t>
      </w:r>
      <w:r w:rsidR="00211F74">
        <w:rPr>
          <w:rFonts w:asciiTheme="minorHAnsi" w:hAnsiTheme="minorHAnsi" w:cstheme="minorHAnsi"/>
          <w:sz w:val="22"/>
          <w:szCs w:val="22"/>
        </w:rPr>
        <w:t>,</w:t>
      </w:r>
      <w:r w:rsidRPr="00F47D8A">
        <w:rPr>
          <w:rFonts w:asciiTheme="minorHAnsi" w:hAnsiTheme="minorHAnsi" w:cstheme="minorHAnsi"/>
          <w:sz w:val="22"/>
          <w:szCs w:val="22"/>
        </w:rPr>
        <w:t xml:space="preserve"> door deze leden </w:t>
      </w:r>
      <w:r w:rsidR="00762799">
        <w:rPr>
          <w:rFonts w:asciiTheme="minorHAnsi" w:hAnsiTheme="minorHAnsi" w:cstheme="minorHAnsi"/>
          <w:sz w:val="22"/>
          <w:szCs w:val="22"/>
        </w:rPr>
        <w:t xml:space="preserve">dringend </w:t>
      </w:r>
      <w:r w:rsidRPr="00F47D8A">
        <w:rPr>
          <w:rFonts w:asciiTheme="minorHAnsi" w:hAnsiTheme="minorHAnsi" w:cstheme="minorHAnsi"/>
          <w:sz w:val="22"/>
          <w:szCs w:val="22"/>
        </w:rPr>
        <w:t xml:space="preserve">te </w:t>
      </w:r>
      <w:r w:rsidR="002D05B6" w:rsidRPr="00F47D8A">
        <w:rPr>
          <w:rFonts w:asciiTheme="minorHAnsi" w:hAnsiTheme="minorHAnsi" w:cstheme="minorHAnsi"/>
          <w:sz w:val="22"/>
          <w:szCs w:val="22"/>
        </w:rPr>
        <w:t>adviseren</w:t>
      </w:r>
      <w:r w:rsidRPr="00F47D8A">
        <w:rPr>
          <w:rFonts w:asciiTheme="minorHAnsi" w:hAnsiTheme="minorHAnsi" w:cstheme="minorHAnsi"/>
          <w:sz w:val="22"/>
          <w:szCs w:val="22"/>
        </w:rPr>
        <w:t xml:space="preserve"> thuis te blijven en de diensten via internet c.q. de kerktelefoon te volgen. Als de pandemie zich in Nederland in</w:t>
      </w:r>
      <w:r w:rsidR="00762799">
        <w:rPr>
          <w:rFonts w:asciiTheme="minorHAnsi" w:hAnsiTheme="minorHAnsi" w:cstheme="minorHAnsi"/>
          <w:sz w:val="22"/>
          <w:szCs w:val="22"/>
        </w:rPr>
        <w:t xml:space="preserve"> de maand</w:t>
      </w:r>
      <w:r w:rsidRPr="00F47D8A">
        <w:rPr>
          <w:rFonts w:asciiTheme="minorHAnsi" w:hAnsiTheme="minorHAnsi" w:cstheme="minorHAnsi"/>
          <w:sz w:val="22"/>
          <w:szCs w:val="22"/>
        </w:rPr>
        <w:t xml:space="preserve"> juni gunstig is blijven ontwikkelen, zullen wij vanaf juli 2020 mensen uit risico</w:t>
      </w:r>
      <w:r w:rsidR="00762799">
        <w:rPr>
          <w:rFonts w:asciiTheme="minorHAnsi" w:hAnsiTheme="minorHAnsi" w:cstheme="minorHAnsi"/>
          <w:sz w:val="22"/>
          <w:szCs w:val="22"/>
        </w:rPr>
        <w:t>-</w:t>
      </w:r>
      <w:r w:rsidRPr="00F47D8A">
        <w:rPr>
          <w:rFonts w:asciiTheme="minorHAnsi" w:hAnsiTheme="minorHAnsi" w:cstheme="minorHAnsi"/>
          <w:sz w:val="22"/>
          <w:szCs w:val="22"/>
        </w:rPr>
        <w:t xml:space="preserve">groepen en 70+’ers zelf hun verantwoordelijkheid laten nemen door hen een eigen afweging te laten maken of men fysiek de kerkdienst bezoekt of thuis meeluistert. </w:t>
      </w:r>
    </w:p>
    <w:p w14:paraId="7E1654D5" w14:textId="64F0C228"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lastRenderedPageBreak/>
        <w:t xml:space="preserve">Er wordt geen crèche gehouden gedurende de periode dat beperkingen van toepassing zijn op het houden van kerkdiensten. </w:t>
      </w:r>
    </w:p>
    <w:p w14:paraId="4CE108FA" w14:textId="7C094F63" w:rsidR="00370EF3" w:rsidRPr="00F47D8A" w:rsidRDefault="00370EF3" w:rsidP="00E663BB">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 </w:t>
      </w:r>
    </w:p>
    <w:p w14:paraId="702244B8" w14:textId="77777777" w:rsidR="00370EF3" w:rsidRPr="00F47D8A" w:rsidRDefault="00370EF3" w:rsidP="00370EF3">
      <w:pPr>
        <w:pStyle w:val="Default"/>
        <w:rPr>
          <w:rFonts w:asciiTheme="minorHAnsi" w:hAnsiTheme="minorHAnsi" w:cstheme="minorHAnsi"/>
          <w:color w:val="1F3864" w:themeColor="accent1" w:themeShade="80"/>
          <w:sz w:val="28"/>
          <w:szCs w:val="28"/>
        </w:rPr>
      </w:pPr>
      <w:r w:rsidRPr="00F47D8A">
        <w:rPr>
          <w:rFonts w:asciiTheme="minorHAnsi" w:hAnsiTheme="minorHAnsi" w:cstheme="minorHAnsi"/>
          <w:b/>
          <w:bCs/>
          <w:color w:val="1F3864" w:themeColor="accent1" w:themeShade="80"/>
          <w:sz w:val="28"/>
          <w:szCs w:val="28"/>
        </w:rPr>
        <w:t xml:space="preserve">Route en parkeren </w:t>
      </w:r>
    </w:p>
    <w:p w14:paraId="5B36A6BA" w14:textId="77777777" w:rsidR="002E10F1" w:rsidRPr="00F47D8A" w:rsidRDefault="002E10F1" w:rsidP="00370EF3">
      <w:pPr>
        <w:pStyle w:val="Default"/>
        <w:rPr>
          <w:rFonts w:asciiTheme="minorHAnsi" w:hAnsiTheme="minorHAnsi" w:cstheme="minorHAnsi"/>
          <w:b/>
          <w:bCs/>
          <w:sz w:val="22"/>
          <w:szCs w:val="22"/>
        </w:rPr>
      </w:pPr>
    </w:p>
    <w:p w14:paraId="6B49BEF5" w14:textId="77777777" w:rsidR="002E10F1" w:rsidRPr="00707089" w:rsidRDefault="002E10F1" w:rsidP="002E10F1">
      <w:pPr>
        <w:pStyle w:val="Default"/>
        <w:rPr>
          <w:rFonts w:asciiTheme="minorHAnsi" w:hAnsiTheme="minorHAnsi" w:cstheme="minorHAnsi"/>
          <w:i/>
          <w:iCs/>
          <w:color w:val="1F3864" w:themeColor="accent1" w:themeShade="80"/>
          <w:sz w:val="22"/>
          <w:szCs w:val="22"/>
        </w:rPr>
      </w:pPr>
      <w:r w:rsidRPr="00707089">
        <w:rPr>
          <w:rFonts w:asciiTheme="minorHAnsi" w:hAnsiTheme="minorHAnsi" w:cstheme="minorHAnsi"/>
          <w:b/>
          <w:bCs/>
          <w:i/>
          <w:iCs/>
          <w:color w:val="1F3864" w:themeColor="accent1" w:themeShade="80"/>
          <w:sz w:val="22"/>
          <w:szCs w:val="22"/>
        </w:rPr>
        <w:t xml:space="preserve">Parkeren auto’s </w:t>
      </w:r>
    </w:p>
    <w:p w14:paraId="11E7670A" w14:textId="6E21C353" w:rsidR="00370EF3" w:rsidRPr="00F47D8A" w:rsidRDefault="002D05B6" w:rsidP="00370EF3">
      <w:pPr>
        <w:pStyle w:val="Default"/>
        <w:rPr>
          <w:rFonts w:asciiTheme="minorHAnsi" w:hAnsiTheme="minorHAnsi" w:cstheme="minorHAnsi"/>
          <w:sz w:val="22"/>
          <w:szCs w:val="22"/>
        </w:rPr>
      </w:pPr>
      <w:r w:rsidRPr="00F47D8A">
        <w:rPr>
          <w:rFonts w:asciiTheme="minorHAnsi" w:hAnsiTheme="minorHAnsi" w:cstheme="minorHAnsi"/>
          <w:sz w:val="22"/>
          <w:szCs w:val="22"/>
        </w:rPr>
        <w:t>Degenen die met de auto komen wordt verzocht om alleen de parkeerplaatsen op het achterterrein</w:t>
      </w:r>
      <w:r w:rsidR="00370EF3" w:rsidRPr="00F47D8A">
        <w:rPr>
          <w:rFonts w:asciiTheme="minorHAnsi" w:hAnsiTheme="minorHAnsi" w:cstheme="minorHAnsi"/>
          <w:sz w:val="22"/>
          <w:szCs w:val="22"/>
        </w:rPr>
        <w:t xml:space="preserve"> </w:t>
      </w:r>
      <w:r w:rsidR="002E10F1" w:rsidRPr="00F47D8A">
        <w:rPr>
          <w:rFonts w:asciiTheme="minorHAnsi" w:hAnsiTheme="minorHAnsi" w:cstheme="minorHAnsi"/>
          <w:sz w:val="22"/>
          <w:szCs w:val="22"/>
        </w:rPr>
        <w:t xml:space="preserve">te gebruiken. </w:t>
      </w:r>
      <w:r w:rsidRPr="00F47D8A">
        <w:rPr>
          <w:rFonts w:asciiTheme="minorHAnsi" w:hAnsiTheme="minorHAnsi" w:cstheme="minorHAnsi"/>
          <w:sz w:val="22"/>
          <w:szCs w:val="22"/>
        </w:rPr>
        <w:t xml:space="preserve">De </w:t>
      </w:r>
      <w:r w:rsidR="002E10F1" w:rsidRPr="00F47D8A">
        <w:rPr>
          <w:rFonts w:asciiTheme="minorHAnsi" w:hAnsiTheme="minorHAnsi" w:cstheme="minorHAnsi"/>
          <w:sz w:val="22"/>
          <w:szCs w:val="22"/>
        </w:rPr>
        <w:t xml:space="preserve">eerste vijf </w:t>
      </w:r>
      <w:r w:rsidRPr="00F47D8A">
        <w:rPr>
          <w:rFonts w:asciiTheme="minorHAnsi" w:hAnsiTheme="minorHAnsi" w:cstheme="minorHAnsi"/>
          <w:sz w:val="22"/>
          <w:szCs w:val="22"/>
        </w:rPr>
        <w:t xml:space="preserve">parkeervakken links naast </w:t>
      </w:r>
      <w:r w:rsidR="002E10F1" w:rsidRPr="00F47D8A">
        <w:rPr>
          <w:rFonts w:asciiTheme="minorHAnsi" w:hAnsiTheme="minorHAnsi" w:cstheme="minorHAnsi"/>
          <w:sz w:val="22"/>
          <w:szCs w:val="22"/>
        </w:rPr>
        <w:t>het</w:t>
      </w:r>
      <w:r w:rsidRPr="00F47D8A">
        <w:rPr>
          <w:rFonts w:asciiTheme="minorHAnsi" w:hAnsiTheme="minorHAnsi" w:cstheme="minorHAnsi"/>
          <w:sz w:val="22"/>
          <w:szCs w:val="22"/>
        </w:rPr>
        <w:t xml:space="preserve"> fietsenhok moeten vrij b</w:t>
      </w:r>
      <w:r w:rsidR="002E10F1" w:rsidRPr="00F47D8A">
        <w:rPr>
          <w:rFonts w:asciiTheme="minorHAnsi" w:hAnsiTheme="minorHAnsi" w:cstheme="minorHAnsi"/>
          <w:sz w:val="22"/>
          <w:szCs w:val="22"/>
        </w:rPr>
        <w:t>l</w:t>
      </w:r>
      <w:r w:rsidRPr="00F47D8A">
        <w:rPr>
          <w:rFonts w:asciiTheme="minorHAnsi" w:hAnsiTheme="minorHAnsi" w:cstheme="minorHAnsi"/>
          <w:sz w:val="22"/>
          <w:szCs w:val="22"/>
        </w:rPr>
        <w:t>ijven voor de fietsen.</w:t>
      </w:r>
      <w:r w:rsidR="002E10F1" w:rsidRPr="00F47D8A">
        <w:rPr>
          <w:rFonts w:asciiTheme="minorHAnsi" w:hAnsiTheme="minorHAnsi" w:cstheme="minorHAnsi"/>
          <w:sz w:val="22"/>
          <w:szCs w:val="22"/>
        </w:rPr>
        <w:t xml:space="preserve"> Het parkeerterrein is ruim genoeg om ook buiten de 1,5 meter norm aan te houden.</w:t>
      </w:r>
    </w:p>
    <w:p w14:paraId="7E9D6EA9" w14:textId="77777777" w:rsidR="002E10F1" w:rsidRPr="00F47D8A" w:rsidRDefault="002E10F1" w:rsidP="00370EF3">
      <w:pPr>
        <w:pStyle w:val="Default"/>
        <w:rPr>
          <w:rFonts w:asciiTheme="minorHAnsi" w:hAnsiTheme="minorHAnsi" w:cstheme="minorHAnsi"/>
          <w:sz w:val="22"/>
          <w:szCs w:val="22"/>
        </w:rPr>
      </w:pPr>
    </w:p>
    <w:p w14:paraId="7568AF7D" w14:textId="77777777" w:rsidR="00370EF3" w:rsidRPr="00707089" w:rsidRDefault="00370EF3" w:rsidP="00370EF3">
      <w:pPr>
        <w:pStyle w:val="Default"/>
        <w:rPr>
          <w:rFonts w:asciiTheme="minorHAnsi" w:hAnsiTheme="minorHAnsi" w:cstheme="minorHAnsi"/>
          <w:i/>
          <w:iCs/>
          <w:color w:val="1F3864" w:themeColor="accent1" w:themeShade="80"/>
          <w:sz w:val="22"/>
          <w:szCs w:val="22"/>
        </w:rPr>
      </w:pPr>
      <w:r w:rsidRPr="00707089">
        <w:rPr>
          <w:rFonts w:asciiTheme="minorHAnsi" w:hAnsiTheme="minorHAnsi" w:cstheme="minorHAnsi"/>
          <w:b/>
          <w:bCs/>
          <w:i/>
          <w:iCs/>
          <w:color w:val="1F3864" w:themeColor="accent1" w:themeShade="80"/>
          <w:sz w:val="22"/>
          <w:szCs w:val="22"/>
        </w:rPr>
        <w:t xml:space="preserve">Fietsenstalling </w:t>
      </w:r>
    </w:p>
    <w:p w14:paraId="1210E985" w14:textId="287617B3" w:rsidR="002E10F1" w:rsidRPr="00F47D8A" w:rsidRDefault="002E10F1"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Alle fietsen moeten buiten worden gestald. Hiervoor zijn de eerste vijf parkeervakken beschikbaar links naast het fietsenhok. Bij aankomst en vertrek moet de 1,5 meter norm aangehouden worden. </w:t>
      </w:r>
    </w:p>
    <w:p w14:paraId="4C214BD7" w14:textId="0CCC3B70"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 </w:t>
      </w:r>
    </w:p>
    <w:p w14:paraId="622AA8F2" w14:textId="77777777" w:rsidR="00370EF3" w:rsidRPr="00F47D8A" w:rsidRDefault="00370EF3" w:rsidP="00370EF3">
      <w:pPr>
        <w:pStyle w:val="Default"/>
        <w:rPr>
          <w:rFonts w:asciiTheme="minorHAnsi" w:hAnsiTheme="minorHAnsi" w:cstheme="minorHAnsi"/>
          <w:color w:val="1F3864" w:themeColor="accent1" w:themeShade="80"/>
          <w:sz w:val="28"/>
          <w:szCs w:val="28"/>
        </w:rPr>
      </w:pPr>
      <w:r w:rsidRPr="00F47D8A">
        <w:rPr>
          <w:rFonts w:asciiTheme="minorHAnsi" w:hAnsiTheme="minorHAnsi" w:cstheme="minorHAnsi"/>
          <w:b/>
          <w:bCs/>
          <w:color w:val="1F3864" w:themeColor="accent1" w:themeShade="80"/>
          <w:sz w:val="28"/>
          <w:szCs w:val="28"/>
        </w:rPr>
        <w:t xml:space="preserve">Entree kerkgebouw </w:t>
      </w:r>
    </w:p>
    <w:p w14:paraId="1817470F" w14:textId="430F5328" w:rsidR="00434C0F" w:rsidRPr="00F47D8A" w:rsidRDefault="00434C0F"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Voor de entree </w:t>
      </w:r>
      <w:r w:rsidR="007A1126" w:rsidRPr="00F47D8A">
        <w:rPr>
          <w:rFonts w:asciiTheme="minorHAnsi" w:hAnsiTheme="minorHAnsi" w:cstheme="minorHAnsi"/>
          <w:sz w:val="22"/>
          <w:szCs w:val="22"/>
        </w:rPr>
        <w:t>tot</w:t>
      </w:r>
      <w:r w:rsidRPr="00F47D8A">
        <w:rPr>
          <w:rFonts w:asciiTheme="minorHAnsi" w:hAnsiTheme="minorHAnsi" w:cstheme="minorHAnsi"/>
          <w:sz w:val="22"/>
          <w:szCs w:val="22"/>
        </w:rPr>
        <w:t xml:space="preserve"> het kerkgebouw worden de twee ingangen van het achterste gedeelte van de kerk gebruikt. Degenen die lopend naar de kerk komen gebruiken de ingang met de tekst ‘Rehoboth’ erboven en degenen die met de fiets of </w:t>
      </w:r>
      <w:r w:rsidR="007A1126" w:rsidRPr="00F47D8A">
        <w:rPr>
          <w:rFonts w:asciiTheme="minorHAnsi" w:hAnsiTheme="minorHAnsi" w:cstheme="minorHAnsi"/>
          <w:sz w:val="22"/>
          <w:szCs w:val="22"/>
        </w:rPr>
        <w:t xml:space="preserve">met </w:t>
      </w:r>
      <w:r w:rsidRPr="00F47D8A">
        <w:rPr>
          <w:rFonts w:asciiTheme="minorHAnsi" w:hAnsiTheme="minorHAnsi" w:cstheme="minorHAnsi"/>
          <w:sz w:val="22"/>
          <w:szCs w:val="22"/>
        </w:rPr>
        <w:t xml:space="preserve">de auto komen gebruiken de achterste ingang. In de hal is voldoende ruimte om de onderlinge afstand van 1,5 meter aan te houden. Alle bezoekers zijn er verantwoordelijk voor om </w:t>
      </w:r>
      <w:r w:rsidR="007A1126" w:rsidRPr="00F47D8A">
        <w:rPr>
          <w:rFonts w:asciiTheme="minorHAnsi" w:hAnsiTheme="minorHAnsi" w:cstheme="minorHAnsi"/>
          <w:sz w:val="22"/>
          <w:szCs w:val="22"/>
        </w:rPr>
        <w:t>zich aan d</w:t>
      </w:r>
      <w:r w:rsidRPr="00F47D8A">
        <w:rPr>
          <w:rFonts w:asciiTheme="minorHAnsi" w:hAnsiTheme="minorHAnsi" w:cstheme="minorHAnsi"/>
          <w:sz w:val="22"/>
          <w:szCs w:val="22"/>
        </w:rPr>
        <w:t>eze 1,5 meter-richtlijn te houden. De bezoekers krijgen een plaats toegewezen door de koster. Hiervan mag niet worden afgeweken.</w:t>
      </w:r>
    </w:p>
    <w:p w14:paraId="557FDDC3" w14:textId="77777777" w:rsidR="00762799" w:rsidRDefault="007A1126" w:rsidP="00370EF3">
      <w:pPr>
        <w:pStyle w:val="Default"/>
        <w:rPr>
          <w:rFonts w:asciiTheme="minorHAnsi" w:hAnsiTheme="minorHAnsi" w:cstheme="minorHAnsi"/>
          <w:sz w:val="22"/>
          <w:szCs w:val="22"/>
        </w:rPr>
      </w:pPr>
      <w:r w:rsidRPr="00F47D8A">
        <w:rPr>
          <w:rFonts w:asciiTheme="minorHAnsi" w:hAnsiTheme="minorHAnsi" w:cstheme="minorHAnsi"/>
          <w:sz w:val="22"/>
          <w:szCs w:val="22"/>
        </w:rPr>
        <w:t>Er wordt geen gebruik gemaakt van de garderobe.</w:t>
      </w:r>
    </w:p>
    <w:p w14:paraId="0D0CD778" w14:textId="43BCBF95" w:rsidR="007A1126" w:rsidRPr="00F47D8A" w:rsidRDefault="007A1126"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Alleen in noodgevallen mag er </w:t>
      </w:r>
      <w:r w:rsidR="00762799">
        <w:rPr>
          <w:rFonts w:asciiTheme="minorHAnsi" w:hAnsiTheme="minorHAnsi" w:cstheme="minorHAnsi"/>
          <w:sz w:val="22"/>
          <w:szCs w:val="22"/>
        </w:rPr>
        <w:t xml:space="preserve">gebruik worden gemaakt van </w:t>
      </w:r>
      <w:r w:rsidR="00AD722B" w:rsidRPr="00F47D8A">
        <w:rPr>
          <w:rFonts w:asciiTheme="minorHAnsi" w:hAnsiTheme="minorHAnsi" w:cstheme="minorHAnsi"/>
          <w:sz w:val="22"/>
          <w:szCs w:val="22"/>
        </w:rPr>
        <w:t xml:space="preserve">alleen </w:t>
      </w:r>
      <w:r w:rsidRPr="00F47D8A">
        <w:rPr>
          <w:rFonts w:asciiTheme="minorHAnsi" w:hAnsiTheme="minorHAnsi" w:cstheme="minorHAnsi"/>
          <w:sz w:val="22"/>
          <w:szCs w:val="22"/>
        </w:rPr>
        <w:t>de minder-validen-toilet aan de achterzijde van de kerk.</w:t>
      </w:r>
    </w:p>
    <w:p w14:paraId="19A027B4" w14:textId="4A426606" w:rsidR="00370EF3" w:rsidRPr="00F47D8A" w:rsidRDefault="00370EF3" w:rsidP="00370EF3">
      <w:pPr>
        <w:pStyle w:val="Default"/>
        <w:rPr>
          <w:rFonts w:asciiTheme="minorHAnsi" w:hAnsiTheme="minorHAnsi" w:cstheme="minorHAnsi"/>
          <w:sz w:val="22"/>
          <w:szCs w:val="22"/>
        </w:rPr>
      </w:pPr>
    </w:p>
    <w:p w14:paraId="085E4711" w14:textId="77777777" w:rsidR="00370EF3" w:rsidRPr="00F47D8A" w:rsidRDefault="00370EF3" w:rsidP="00370EF3">
      <w:pPr>
        <w:pStyle w:val="Default"/>
        <w:rPr>
          <w:rFonts w:asciiTheme="minorHAnsi" w:hAnsiTheme="minorHAnsi" w:cstheme="minorHAnsi"/>
          <w:color w:val="1F3864" w:themeColor="accent1" w:themeShade="80"/>
          <w:sz w:val="28"/>
          <w:szCs w:val="28"/>
        </w:rPr>
      </w:pPr>
      <w:r w:rsidRPr="00F47D8A">
        <w:rPr>
          <w:rFonts w:asciiTheme="minorHAnsi" w:hAnsiTheme="minorHAnsi" w:cstheme="minorHAnsi"/>
          <w:b/>
          <w:bCs/>
          <w:color w:val="1F3864" w:themeColor="accent1" w:themeShade="80"/>
          <w:sz w:val="28"/>
          <w:szCs w:val="28"/>
        </w:rPr>
        <w:t xml:space="preserve">Verlaten kerkgebouw </w:t>
      </w:r>
    </w:p>
    <w:p w14:paraId="23D90DA7" w14:textId="77777777"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Bij het verlaten van de kerkzaal aan het einde van de dienst gaat per vak iedere bezoeker via dezelfde toegangsdeur naar buiten als waar hij of zij door binnen is gekomen De looprichting wordt daarbij omgekeerd, terwijl de 1,5 meter afstand weer wordt aangehouden. Ook op het terrein geldt dat men door dezelfde aangewezen uitgang naar huis gaat. </w:t>
      </w:r>
    </w:p>
    <w:p w14:paraId="58ED752A" w14:textId="77777777"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Door de wijze waarop het verlaten van het kerkgebouw en het terrein is georganiseerd, is ook bij het naar huis gaan van de kerkgangers tussen iedereen ruim voldoende afstand zowel op het terrein als op die van de looproutes naar huis. </w:t>
      </w:r>
    </w:p>
    <w:p w14:paraId="28B4C0A0" w14:textId="672A656B"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In de herfst- of winterperiode kan het mogelijk erg gaan tochten in hal, als alle vier uitgangen geopend zijn. Optie is om dan per twee vakken gelijktijdig het gebouw te verlaten en 2 vakken in de kerkzaal te laten wachten.</w:t>
      </w:r>
    </w:p>
    <w:p w14:paraId="60819E33" w14:textId="77777777" w:rsidR="00AD722B" w:rsidRPr="00F47D8A" w:rsidRDefault="00AD722B" w:rsidP="00370EF3">
      <w:pPr>
        <w:pStyle w:val="Default"/>
        <w:rPr>
          <w:rFonts w:asciiTheme="minorHAnsi" w:hAnsiTheme="minorHAnsi" w:cstheme="minorHAnsi"/>
          <w:sz w:val="22"/>
          <w:szCs w:val="22"/>
        </w:rPr>
      </w:pPr>
    </w:p>
    <w:p w14:paraId="394E70F9" w14:textId="77777777" w:rsidR="00370EF3" w:rsidRPr="00F47D8A" w:rsidRDefault="00370EF3" w:rsidP="00370EF3">
      <w:pPr>
        <w:pStyle w:val="Default"/>
        <w:rPr>
          <w:rFonts w:asciiTheme="minorHAnsi" w:hAnsiTheme="minorHAnsi" w:cstheme="minorHAnsi"/>
          <w:color w:val="1F3864" w:themeColor="accent1" w:themeShade="80"/>
          <w:sz w:val="28"/>
          <w:szCs w:val="28"/>
        </w:rPr>
      </w:pPr>
      <w:r w:rsidRPr="00F47D8A">
        <w:rPr>
          <w:rFonts w:asciiTheme="minorHAnsi" w:hAnsiTheme="minorHAnsi" w:cstheme="minorHAnsi"/>
          <w:b/>
          <w:bCs/>
          <w:color w:val="1F3864" w:themeColor="accent1" w:themeShade="80"/>
          <w:sz w:val="28"/>
          <w:szCs w:val="28"/>
        </w:rPr>
        <w:t xml:space="preserve">Klimaat kerkzaal </w:t>
      </w:r>
    </w:p>
    <w:p w14:paraId="1150D8CD" w14:textId="6B79F313"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In de kerkzaal wordt verse lucht aangevoerd vanuit de </w:t>
      </w:r>
      <w:r w:rsidR="00AD722B" w:rsidRPr="00F47D8A">
        <w:rPr>
          <w:rFonts w:asciiTheme="minorHAnsi" w:hAnsiTheme="minorHAnsi" w:cstheme="minorHAnsi"/>
          <w:sz w:val="22"/>
          <w:szCs w:val="22"/>
        </w:rPr>
        <w:t>achterwand van de kerkzaal</w:t>
      </w:r>
      <w:r w:rsidRPr="00F47D8A">
        <w:rPr>
          <w:rFonts w:asciiTheme="minorHAnsi" w:hAnsiTheme="minorHAnsi" w:cstheme="minorHAnsi"/>
          <w:sz w:val="22"/>
          <w:szCs w:val="22"/>
        </w:rPr>
        <w:t xml:space="preserve">. De toevoer van deze lucht is gelijkmatig verdeeld over de gehele kerkzaal. De aangevoerde lucht </w:t>
      </w:r>
      <w:r w:rsidR="00AD722B" w:rsidRPr="00F47D8A">
        <w:rPr>
          <w:rFonts w:asciiTheme="minorHAnsi" w:hAnsiTheme="minorHAnsi" w:cstheme="minorHAnsi"/>
          <w:sz w:val="22"/>
          <w:szCs w:val="22"/>
        </w:rPr>
        <w:t xml:space="preserve">komt rechtstreeks van buiten. </w:t>
      </w:r>
      <w:r w:rsidRPr="00F47D8A">
        <w:rPr>
          <w:rFonts w:asciiTheme="minorHAnsi" w:hAnsiTheme="minorHAnsi" w:cstheme="minorHAnsi"/>
          <w:sz w:val="22"/>
          <w:szCs w:val="22"/>
        </w:rPr>
        <w:t xml:space="preserve">De afzuiging van de lucht is boven in de </w:t>
      </w:r>
      <w:r w:rsidR="00AD722B" w:rsidRPr="00F47D8A">
        <w:rPr>
          <w:rFonts w:asciiTheme="minorHAnsi" w:hAnsiTheme="minorHAnsi" w:cstheme="minorHAnsi"/>
          <w:sz w:val="22"/>
          <w:szCs w:val="22"/>
        </w:rPr>
        <w:t>achterwand van de kerkzaal</w:t>
      </w:r>
      <w:r w:rsidRPr="00F47D8A">
        <w:rPr>
          <w:rFonts w:asciiTheme="minorHAnsi" w:hAnsiTheme="minorHAnsi" w:cstheme="minorHAnsi"/>
          <w:sz w:val="22"/>
          <w:szCs w:val="22"/>
        </w:rPr>
        <w:t>. Afgevoerde lucht wordt naar buiten weggeblazen. Er vindt geen recirculatie plaats.</w:t>
      </w:r>
    </w:p>
    <w:p w14:paraId="7CDC88A4" w14:textId="77777777" w:rsidR="00AD722B" w:rsidRPr="00F47D8A" w:rsidRDefault="00AD722B" w:rsidP="00370EF3">
      <w:pPr>
        <w:pStyle w:val="Default"/>
        <w:rPr>
          <w:rFonts w:asciiTheme="minorHAnsi" w:hAnsiTheme="minorHAnsi" w:cstheme="minorHAnsi"/>
          <w:sz w:val="22"/>
          <w:szCs w:val="22"/>
        </w:rPr>
      </w:pPr>
    </w:p>
    <w:p w14:paraId="6599E9DE" w14:textId="385B19FC"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De hoeveelheid verse lucht is ingesteld op een volle kerkzaal. Daarbij geldt dat er </w:t>
      </w:r>
      <w:r w:rsidR="00AD722B" w:rsidRPr="00F47D8A">
        <w:rPr>
          <w:rFonts w:asciiTheme="minorHAnsi" w:hAnsiTheme="minorHAnsi" w:cstheme="minorHAnsi"/>
          <w:sz w:val="22"/>
          <w:szCs w:val="22"/>
        </w:rPr>
        <w:t>9</w:t>
      </w:r>
      <w:r w:rsidRPr="00F47D8A">
        <w:rPr>
          <w:rFonts w:asciiTheme="minorHAnsi" w:hAnsiTheme="minorHAnsi" w:cstheme="minorHAnsi"/>
          <w:sz w:val="22"/>
          <w:szCs w:val="22"/>
        </w:rPr>
        <w:t>.000 m</w:t>
      </w:r>
      <w:r w:rsidR="00AD722B" w:rsidRPr="00F47D8A">
        <w:rPr>
          <w:rFonts w:asciiTheme="minorHAnsi" w:hAnsiTheme="minorHAnsi" w:cstheme="minorHAnsi"/>
          <w:sz w:val="22"/>
          <w:szCs w:val="22"/>
        </w:rPr>
        <w:t>³</w:t>
      </w:r>
      <w:r w:rsidRPr="00F47D8A">
        <w:rPr>
          <w:rFonts w:asciiTheme="minorHAnsi" w:hAnsiTheme="minorHAnsi" w:cstheme="minorHAnsi"/>
          <w:sz w:val="22"/>
          <w:szCs w:val="22"/>
        </w:rPr>
        <w:t xml:space="preserve"> lucht </w:t>
      </w:r>
      <w:r w:rsidR="00AD722B" w:rsidRPr="00F47D8A">
        <w:rPr>
          <w:rFonts w:asciiTheme="minorHAnsi" w:hAnsiTheme="minorHAnsi" w:cstheme="minorHAnsi"/>
          <w:sz w:val="22"/>
          <w:szCs w:val="22"/>
        </w:rPr>
        <w:t xml:space="preserve">per uur </w:t>
      </w:r>
      <w:r w:rsidRPr="00F47D8A">
        <w:rPr>
          <w:rFonts w:asciiTheme="minorHAnsi" w:hAnsiTheme="minorHAnsi" w:cstheme="minorHAnsi"/>
          <w:sz w:val="22"/>
          <w:szCs w:val="22"/>
        </w:rPr>
        <w:t xml:space="preserve">wordt aangevoerd. </w:t>
      </w:r>
      <w:r w:rsidR="00AD722B" w:rsidRPr="00F47D8A">
        <w:rPr>
          <w:rFonts w:asciiTheme="minorHAnsi" w:hAnsiTheme="minorHAnsi" w:cstheme="minorHAnsi"/>
          <w:sz w:val="22"/>
          <w:szCs w:val="22"/>
        </w:rPr>
        <w:t xml:space="preserve">Bij een bezetting van 100 personen is de hoeveelheid </w:t>
      </w:r>
      <w:r w:rsidR="00D235A8" w:rsidRPr="00F47D8A">
        <w:rPr>
          <w:rFonts w:asciiTheme="minorHAnsi" w:hAnsiTheme="minorHAnsi" w:cstheme="minorHAnsi"/>
          <w:sz w:val="22"/>
          <w:szCs w:val="22"/>
        </w:rPr>
        <w:t xml:space="preserve">afgezogen en toegevoerde </w:t>
      </w:r>
      <w:r w:rsidR="00AD722B" w:rsidRPr="00F47D8A">
        <w:rPr>
          <w:rFonts w:asciiTheme="minorHAnsi" w:hAnsiTheme="minorHAnsi" w:cstheme="minorHAnsi"/>
          <w:sz w:val="22"/>
          <w:szCs w:val="22"/>
        </w:rPr>
        <w:t xml:space="preserve">lucht per persoon 90 m³ per uur </w:t>
      </w:r>
      <w:r w:rsidR="00D235A8" w:rsidRPr="00F47D8A">
        <w:rPr>
          <w:rFonts w:asciiTheme="minorHAnsi" w:hAnsiTheme="minorHAnsi" w:cstheme="minorHAnsi"/>
          <w:sz w:val="22"/>
          <w:szCs w:val="22"/>
        </w:rPr>
        <w:t>(h</w:t>
      </w:r>
      <w:r w:rsidR="00AD722B" w:rsidRPr="00F47D8A">
        <w:rPr>
          <w:rFonts w:asciiTheme="minorHAnsi" w:hAnsiTheme="minorHAnsi" w:cstheme="minorHAnsi"/>
          <w:sz w:val="22"/>
          <w:szCs w:val="22"/>
        </w:rPr>
        <w:t>et Bouwbesluit schrijft 14 m³ per persoon per uur voor</w:t>
      </w:r>
      <w:r w:rsidR="00D235A8" w:rsidRPr="00F47D8A">
        <w:rPr>
          <w:rFonts w:asciiTheme="minorHAnsi" w:hAnsiTheme="minorHAnsi" w:cstheme="minorHAnsi"/>
          <w:sz w:val="22"/>
          <w:szCs w:val="22"/>
        </w:rPr>
        <w:t>)</w:t>
      </w:r>
      <w:r w:rsidR="00AD722B" w:rsidRPr="00F47D8A">
        <w:rPr>
          <w:rFonts w:asciiTheme="minorHAnsi" w:hAnsiTheme="minorHAnsi" w:cstheme="minorHAnsi"/>
          <w:sz w:val="22"/>
          <w:szCs w:val="22"/>
        </w:rPr>
        <w:t>.</w:t>
      </w:r>
      <w:r w:rsidRPr="00F47D8A">
        <w:rPr>
          <w:rFonts w:asciiTheme="minorHAnsi" w:hAnsiTheme="minorHAnsi" w:cstheme="minorHAnsi"/>
          <w:sz w:val="22"/>
          <w:szCs w:val="22"/>
        </w:rPr>
        <w:t xml:space="preserve"> Wij kiezen er onder de huidige omstandigheden voor om </w:t>
      </w:r>
      <w:r w:rsidR="00AD722B" w:rsidRPr="00F47D8A">
        <w:rPr>
          <w:rFonts w:asciiTheme="minorHAnsi" w:hAnsiTheme="minorHAnsi" w:cstheme="minorHAnsi"/>
          <w:sz w:val="22"/>
          <w:szCs w:val="22"/>
        </w:rPr>
        <w:t xml:space="preserve">de </w:t>
      </w:r>
      <w:r w:rsidR="00D235A8" w:rsidRPr="00F47D8A">
        <w:rPr>
          <w:rFonts w:asciiTheme="minorHAnsi" w:hAnsiTheme="minorHAnsi" w:cstheme="minorHAnsi"/>
          <w:sz w:val="22"/>
          <w:szCs w:val="22"/>
        </w:rPr>
        <w:t>volledige ventilatiecapaciteit te gebruiken.</w:t>
      </w:r>
      <w:r w:rsidRPr="00F47D8A">
        <w:rPr>
          <w:rFonts w:asciiTheme="minorHAnsi" w:hAnsiTheme="minorHAnsi" w:cstheme="minorHAnsi"/>
          <w:sz w:val="22"/>
          <w:szCs w:val="22"/>
        </w:rPr>
        <w:t xml:space="preserve"> Verversing van de lucht heeft de hoogste prioriteit. Het kan hierdoor wel zo zijn dat personen </w:t>
      </w:r>
      <w:r w:rsidR="00D235A8" w:rsidRPr="00F47D8A">
        <w:rPr>
          <w:rFonts w:asciiTheme="minorHAnsi" w:hAnsiTheme="minorHAnsi" w:cstheme="minorHAnsi"/>
          <w:sz w:val="22"/>
          <w:szCs w:val="22"/>
        </w:rPr>
        <w:t xml:space="preserve">enige </w:t>
      </w:r>
      <w:r w:rsidRPr="00F47D8A">
        <w:rPr>
          <w:rFonts w:asciiTheme="minorHAnsi" w:hAnsiTheme="minorHAnsi" w:cstheme="minorHAnsi"/>
          <w:sz w:val="22"/>
          <w:szCs w:val="22"/>
        </w:rPr>
        <w:t>tochthinder ervaren</w:t>
      </w:r>
      <w:r w:rsidR="00D235A8" w:rsidRPr="00F47D8A">
        <w:rPr>
          <w:rFonts w:asciiTheme="minorHAnsi" w:hAnsiTheme="minorHAnsi" w:cstheme="minorHAnsi"/>
          <w:sz w:val="22"/>
          <w:szCs w:val="22"/>
        </w:rPr>
        <w:t>.</w:t>
      </w:r>
    </w:p>
    <w:p w14:paraId="1A00BD2E" w14:textId="49F4013D" w:rsidR="00D235A8" w:rsidRDefault="00D235A8" w:rsidP="00370EF3">
      <w:pPr>
        <w:pStyle w:val="Default"/>
        <w:rPr>
          <w:rFonts w:asciiTheme="minorHAnsi" w:hAnsiTheme="minorHAnsi" w:cstheme="minorHAnsi"/>
          <w:sz w:val="22"/>
          <w:szCs w:val="22"/>
        </w:rPr>
      </w:pPr>
    </w:p>
    <w:p w14:paraId="5CADC8BB" w14:textId="77777777" w:rsidR="00370EF3" w:rsidRPr="00F47D8A" w:rsidRDefault="00370EF3" w:rsidP="00370EF3">
      <w:pPr>
        <w:pStyle w:val="Default"/>
        <w:rPr>
          <w:rFonts w:asciiTheme="minorHAnsi" w:hAnsiTheme="minorHAnsi" w:cstheme="minorHAnsi"/>
          <w:color w:val="1F3864" w:themeColor="accent1" w:themeShade="80"/>
          <w:sz w:val="28"/>
          <w:szCs w:val="28"/>
        </w:rPr>
      </w:pPr>
      <w:r w:rsidRPr="00F47D8A">
        <w:rPr>
          <w:rFonts w:asciiTheme="minorHAnsi" w:hAnsiTheme="minorHAnsi" w:cstheme="minorHAnsi"/>
          <w:b/>
          <w:bCs/>
          <w:color w:val="1F3864" w:themeColor="accent1" w:themeShade="80"/>
          <w:sz w:val="28"/>
          <w:szCs w:val="28"/>
        </w:rPr>
        <w:t xml:space="preserve">Zingen </w:t>
      </w:r>
    </w:p>
    <w:p w14:paraId="4930A33C" w14:textId="6ABCCAEE"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Het zingen tijdens kerkdiensten is van wezenlijk belang voor de eredienst. Het zingen blijkt op basis van de huidige wetenschappelijke onderzoeken geen </w:t>
      </w:r>
      <w:r w:rsidR="00EC26E0">
        <w:rPr>
          <w:rFonts w:asciiTheme="minorHAnsi" w:hAnsiTheme="minorHAnsi" w:cstheme="minorHAnsi"/>
          <w:sz w:val="22"/>
          <w:szCs w:val="22"/>
        </w:rPr>
        <w:t xml:space="preserve">doorslaggevend </w:t>
      </w:r>
      <w:r w:rsidRPr="00F47D8A">
        <w:rPr>
          <w:rFonts w:asciiTheme="minorHAnsi" w:hAnsiTheme="minorHAnsi" w:cstheme="minorHAnsi"/>
          <w:sz w:val="22"/>
          <w:szCs w:val="22"/>
        </w:rPr>
        <w:t xml:space="preserve">bezwaar, wanneer we slechts met 30 personen in de dienst aanwezig zijn. De onderlinge afstand bedraagt dan minimaal </w:t>
      </w:r>
      <w:r w:rsidR="00D235A8" w:rsidRPr="00F47D8A">
        <w:rPr>
          <w:rFonts w:asciiTheme="minorHAnsi" w:hAnsiTheme="minorHAnsi" w:cstheme="minorHAnsi"/>
          <w:sz w:val="22"/>
          <w:szCs w:val="22"/>
        </w:rPr>
        <w:t>1</w:t>
      </w:r>
      <w:r w:rsidRPr="00F47D8A">
        <w:rPr>
          <w:rFonts w:asciiTheme="minorHAnsi" w:hAnsiTheme="minorHAnsi" w:cstheme="minorHAnsi"/>
          <w:sz w:val="22"/>
          <w:szCs w:val="22"/>
        </w:rPr>
        <w:t xml:space="preserve">,70 meter. </w:t>
      </w:r>
      <w:r w:rsidR="002370E0">
        <w:rPr>
          <w:rFonts w:asciiTheme="minorHAnsi" w:hAnsiTheme="minorHAnsi" w:cstheme="minorHAnsi"/>
          <w:sz w:val="22"/>
          <w:szCs w:val="22"/>
        </w:rPr>
        <w:t>Er wordt beperkt gezongen en we</w:t>
      </w:r>
      <w:r w:rsidR="00D235A8" w:rsidRPr="00F47D8A">
        <w:rPr>
          <w:rFonts w:asciiTheme="minorHAnsi" w:hAnsiTheme="minorHAnsi" w:cstheme="minorHAnsi"/>
          <w:sz w:val="22"/>
          <w:szCs w:val="22"/>
        </w:rPr>
        <w:t xml:space="preserve"> vragen de bezoekers om ingetogen te zingen.</w:t>
      </w:r>
    </w:p>
    <w:p w14:paraId="3B3E3A44" w14:textId="3DF3F579"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We volgen het verloop van de pandemie gedurende de maand juni. In deze maand worden ook de uitkomsten verwacht van nader onderzoek door het RIVM op het effect van zingen in besloten ruimten. Het RIVM geeft nu aan dat coronabesmettingen vooral via de wat grotere druppels plaatsvinden. De grote druppels komen niet zo ver (zelden verder dan 1,5 meter). Onder normale omstandigheden lijkt de kans op verspreiding van het nieuwe coronavirus via de kleine druppels die in de lucht blijven hangen klein. Dit blijkt uit verschillende wetenschappelijke artikelen die hierover berichten. Bij kleine druppeltjes is de dosis van het virus meestal niet voldoende om iemand te infecteren, behalve als het er veel zijn, zoals bij het beademen van patiënten op de intensive care. In een artikel in het Reformatorisch Dagblad is geschreven dat RIVM-directeur Van Dissel heeft gezegd dat met eventueel aanwezig erfelijk materiaal van het coronavirus in kleine druppeltjes met geen mogelijkheid iemand ziek is te krijgen. Op de website van de NOS werd letterlijk hetzelfde geciteerd van </w:t>
      </w:r>
      <w:proofErr w:type="spellStart"/>
      <w:r w:rsidRPr="00F47D8A">
        <w:rPr>
          <w:rFonts w:asciiTheme="minorHAnsi" w:hAnsiTheme="minorHAnsi" w:cstheme="minorHAnsi"/>
          <w:sz w:val="22"/>
          <w:szCs w:val="22"/>
        </w:rPr>
        <w:t>Van</w:t>
      </w:r>
      <w:proofErr w:type="spellEnd"/>
      <w:r w:rsidRPr="00F47D8A">
        <w:rPr>
          <w:rFonts w:asciiTheme="minorHAnsi" w:hAnsiTheme="minorHAnsi" w:cstheme="minorHAnsi"/>
          <w:sz w:val="22"/>
          <w:szCs w:val="22"/>
        </w:rPr>
        <w:t xml:space="preserve"> Dissel: “Er is een groot aantal studies waarin men het RNA</w:t>
      </w:r>
      <w:r w:rsidR="00D235A8" w:rsidRPr="00F47D8A">
        <w:rPr>
          <w:rFonts w:asciiTheme="minorHAnsi" w:hAnsiTheme="minorHAnsi" w:cstheme="minorHAnsi"/>
          <w:sz w:val="22"/>
          <w:szCs w:val="22"/>
        </w:rPr>
        <w:t xml:space="preserve"> (het erfelijk materiaal)</w:t>
      </w:r>
      <w:r w:rsidRPr="00F47D8A">
        <w:rPr>
          <w:rFonts w:asciiTheme="minorHAnsi" w:hAnsiTheme="minorHAnsi" w:cstheme="minorHAnsi"/>
          <w:sz w:val="22"/>
          <w:szCs w:val="22"/>
        </w:rPr>
        <w:t xml:space="preserve"> van het virus in kleine druppels aantoont, maar waar je met geen mogelijkheid iemand ziek mee kan krijgen.” </w:t>
      </w:r>
    </w:p>
    <w:p w14:paraId="5D4E1247" w14:textId="4BCB37B4"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Het klimaat in onze kerkzaal en de verversing door toevoer van verse buitenlucht is goed</w:t>
      </w:r>
      <w:r w:rsidR="00D235A8" w:rsidRPr="00F47D8A">
        <w:rPr>
          <w:rFonts w:asciiTheme="minorHAnsi" w:hAnsiTheme="minorHAnsi" w:cstheme="minorHAnsi"/>
          <w:sz w:val="22"/>
          <w:szCs w:val="22"/>
        </w:rPr>
        <w:t>,</w:t>
      </w:r>
      <w:r w:rsidRPr="00F47D8A">
        <w:rPr>
          <w:rFonts w:asciiTheme="minorHAnsi" w:hAnsiTheme="minorHAnsi" w:cstheme="minorHAnsi"/>
          <w:sz w:val="22"/>
          <w:szCs w:val="22"/>
        </w:rPr>
        <w:t xml:space="preserve"> waardoor de kleine druppels snel verdund en afgevoerd worden. </w:t>
      </w:r>
    </w:p>
    <w:p w14:paraId="6AD4C11E" w14:textId="77777777" w:rsidR="00D235A8"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Voorafgaande aan de start van bijeenkomsten met 100 personen, naar verwachting op 1 juli a.s., maakt de </w:t>
      </w:r>
      <w:r w:rsidR="00D235A8" w:rsidRPr="00F47D8A">
        <w:rPr>
          <w:rFonts w:asciiTheme="minorHAnsi" w:hAnsiTheme="minorHAnsi" w:cstheme="minorHAnsi"/>
          <w:sz w:val="22"/>
          <w:szCs w:val="22"/>
        </w:rPr>
        <w:t>kerkenraad</w:t>
      </w:r>
      <w:r w:rsidRPr="00F47D8A">
        <w:rPr>
          <w:rFonts w:asciiTheme="minorHAnsi" w:hAnsiTheme="minorHAnsi" w:cstheme="minorHAnsi"/>
          <w:sz w:val="22"/>
          <w:szCs w:val="22"/>
        </w:rPr>
        <w:t xml:space="preserve"> een nieuwe afweging.</w:t>
      </w:r>
    </w:p>
    <w:p w14:paraId="172003E3" w14:textId="74D6ADC1"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 </w:t>
      </w:r>
    </w:p>
    <w:p w14:paraId="4241E9FD" w14:textId="77777777" w:rsidR="00370EF3" w:rsidRPr="00F47D8A" w:rsidRDefault="00370EF3" w:rsidP="00370EF3">
      <w:pPr>
        <w:pStyle w:val="Default"/>
        <w:rPr>
          <w:rFonts w:asciiTheme="minorHAnsi" w:hAnsiTheme="minorHAnsi" w:cstheme="minorHAnsi"/>
          <w:color w:val="1F3864" w:themeColor="accent1" w:themeShade="80"/>
          <w:sz w:val="28"/>
          <w:szCs w:val="28"/>
        </w:rPr>
      </w:pPr>
      <w:r w:rsidRPr="00F47D8A">
        <w:rPr>
          <w:rFonts w:asciiTheme="minorHAnsi" w:hAnsiTheme="minorHAnsi" w:cstheme="minorHAnsi"/>
          <w:b/>
          <w:bCs/>
          <w:color w:val="1F3864" w:themeColor="accent1" w:themeShade="80"/>
          <w:sz w:val="28"/>
          <w:szCs w:val="28"/>
        </w:rPr>
        <w:t xml:space="preserve">Collecteren </w:t>
      </w:r>
    </w:p>
    <w:p w14:paraId="75BA7688" w14:textId="2B6AFFDE"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Om zoveel als mogelijk besmetting in het kerkgebouw te voorkomen door handcontact, </w:t>
      </w:r>
      <w:r w:rsidR="00D235A8" w:rsidRPr="00F47D8A">
        <w:rPr>
          <w:rFonts w:asciiTheme="minorHAnsi" w:hAnsiTheme="minorHAnsi" w:cstheme="minorHAnsi"/>
          <w:sz w:val="22"/>
          <w:szCs w:val="22"/>
        </w:rPr>
        <w:t xml:space="preserve">wordt er </w:t>
      </w:r>
      <w:r w:rsidR="00B14F20" w:rsidRPr="00F47D8A">
        <w:rPr>
          <w:rFonts w:asciiTheme="minorHAnsi" w:hAnsiTheme="minorHAnsi" w:cstheme="minorHAnsi"/>
          <w:sz w:val="22"/>
          <w:szCs w:val="22"/>
        </w:rPr>
        <w:t xml:space="preserve">tijdens of na de kerkdienst </w:t>
      </w:r>
      <w:r w:rsidR="00D235A8" w:rsidRPr="00F47D8A">
        <w:rPr>
          <w:rFonts w:asciiTheme="minorHAnsi" w:hAnsiTheme="minorHAnsi" w:cstheme="minorHAnsi"/>
          <w:sz w:val="22"/>
          <w:szCs w:val="22"/>
        </w:rPr>
        <w:t>niet gec</w:t>
      </w:r>
      <w:r w:rsidR="00B14F20" w:rsidRPr="00F47D8A">
        <w:rPr>
          <w:rFonts w:asciiTheme="minorHAnsi" w:hAnsiTheme="minorHAnsi" w:cstheme="minorHAnsi"/>
          <w:sz w:val="22"/>
          <w:szCs w:val="22"/>
        </w:rPr>
        <w:t>ollecteerd</w:t>
      </w:r>
      <w:r w:rsidRPr="00F47D8A">
        <w:rPr>
          <w:rFonts w:asciiTheme="minorHAnsi" w:hAnsiTheme="minorHAnsi" w:cstheme="minorHAnsi"/>
          <w:sz w:val="22"/>
          <w:szCs w:val="22"/>
        </w:rPr>
        <w:t>. Collecten kunnen per bank worden overgemaakt.</w:t>
      </w:r>
    </w:p>
    <w:p w14:paraId="42E6A504" w14:textId="77777777" w:rsidR="00B14F20" w:rsidRPr="00F47D8A" w:rsidRDefault="00B14F20" w:rsidP="00370EF3">
      <w:pPr>
        <w:pStyle w:val="Default"/>
        <w:rPr>
          <w:rFonts w:asciiTheme="minorHAnsi" w:hAnsiTheme="minorHAnsi" w:cstheme="minorHAnsi"/>
          <w:sz w:val="22"/>
          <w:szCs w:val="22"/>
        </w:rPr>
      </w:pPr>
    </w:p>
    <w:p w14:paraId="0D6247A1" w14:textId="77777777" w:rsidR="00370EF3" w:rsidRPr="00F47D8A" w:rsidRDefault="00370EF3" w:rsidP="00370EF3">
      <w:pPr>
        <w:pStyle w:val="Default"/>
        <w:rPr>
          <w:rFonts w:asciiTheme="minorHAnsi" w:hAnsiTheme="minorHAnsi" w:cstheme="minorHAnsi"/>
          <w:color w:val="1F3864" w:themeColor="accent1" w:themeShade="80"/>
          <w:sz w:val="28"/>
          <w:szCs w:val="28"/>
        </w:rPr>
      </w:pPr>
      <w:r w:rsidRPr="00F47D8A">
        <w:rPr>
          <w:rFonts w:asciiTheme="minorHAnsi" w:hAnsiTheme="minorHAnsi" w:cstheme="minorHAnsi"/>
          <w:b/>
          <w:bCs/>
          <w:color w:val="1F3864" w:themeColor="accent1" w:themeShade="80"/>
          <w:sz w:val="28"/>
          <w:szCs w:val="28"/>
        </w:rPr>
        <w:t xml:space="preserve">Hygiëne maatregelen </w:t>
      </w:r>
    </w:p>
    <w:p w14:paraId="0E62A7A9" w14:textId="56999291"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Om zoveel als mogelijk besmetting in het kerkgebouw te voorkomen gelden de volgende aanpassingen:</w:t>
      </w:r>
    </w:p>
    <w:p w14:paraId="5C989DFD" w14:textId="77777777" w:rsidR="00B14F20" w:rsidRPr="00F47D8A" w:rsidRDefault="00B14F20" w:rsidP="00370EF3">
      <w:pPr>
        <w:pStyle w:val="Default"/>
        <w:rPr>
          <w:rFonts w:asciiTheme="minorHAnsi" w:hAnsiTheme="minorHAnsi" w:cstheme="minorHAnsi"/>
          <w:sz w:val="22"/>
          <w:szCs w:val="22"/>
        </w:rPr>
      </w:pPr>
    </w:p>
    <w:p w14:paraId="79C6AC66" w14:textId="77777777" w:rsidR="00370EF3" w:rsidRPr="00707089" w:rsidRDefault="00370EF3" w:rsidP="00370EF3">
      <w:pPr>
        <w:pStyle w:val="Default"/>
        <w:rPr>
          <w:rFonts w:asciiTheme="minorHAnsi" w:hAnsiTheme="minorHAnsi" w:cstheme="minorHAnsi"/>
          <w:i/>
          <w:iCs/>
          <w:color w:val="1F3864" w:themeColor="accent1" w:themeShade="80"/>
          <w:sz w:val="22"/>
          <w:szCs w:val="22"/>
        </w:rPr>
      </w:pPr>
      <w:r w:rsidRPr="00707089">
        <w:rPr>
          <w:rFonts w:asciiTheme="minorHAnsi" w:hAnsiTheme="minorHAnsi" w:cstheme="minorHAnsi"/>
          <w:b/>
          <w:bCs/>
          <w:i/>
          <w:iCs/>
          <w:color w:val="1F3864" w:themeColor="accent1" w:themeShade="80"/>
          <w:sz w:val="22"/>
          <w:szCs w:val="22"/>
        </w:rPr>
        <w:t xml:space="preserve">Garderobe </w:t>
      </w:r>
    </w:p>
    <w:p w14:paraId="71FBD0DC" w14:textId="418CCD2A" w:rsidR="00B14F20" w:rsidRPr="00F47D8A" w:rsidRDefault="00370EF3" w:rsidP="00B14F20">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Het is niet toegestaan gebruik te maken van de garderobe. Om kruisend verkeer te voorkomen </w:t>
      </w:r>
      <w:r w:rsidR="00B14F20" w:rsidRPr="00F47D8A">
        <w:rPr>
          <w:rFonts w:asciiTheme="minorHAnsi" w:hAnsiTheme="minorHAnsi" w:cstheme="minorHAnsi"/>
          <w:sz w:val="22"/>
          <w:szCs w:val="22"/>
        </w:rPr>
        <w:t>moeten jassen en dergelijke meegenomen worden in de kerkzaal</w:t>
      </w:r>
      <w:r w:rsidRPr="00F47D8A">
        <w:rPr>
          <w:rFonts w:asciiTheme="minorHAnsi" w:hAnsiTheme="minorHAnsi" w:cstheme="minorHAnsi"/>
          <w:sz w:val="22"/>
          <w:szCs w:val="22"/>
        </w:rPr>
        <w:t>.</w:t>
      </w:r>
    </w:p>
    <w:p w14:paraId="4274A605" w14:textId="64CEF0E1" w:rsidR="00370EF3" w:rsidRPr="00F47D8A" w:rsidRDefault="00370EF3" w:rsidP="00B14F20">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 </w:t>
      </w:r>
    </w:p>
    <w:p w14:paraId="1011EE07" w14:textId="77777777" w:rsidR="00370EF3" w:rsidRPr="00707089" w:rsidRDefault="00370EF3" w:rsidP="00370EF3">
      <w:pPr>
        <w:pStyle w:val="Default"/>
        <w:rPr>
          <w:rFonts w:asciiTheme="minorHAnsi" w:hAnsiTheme="minorHAnsi" w:cstheme="minorHAnsi"/>
          <w:i/>
          <w:iCs/>
          <w:color w:val="1F3864" w:themeColor="accent1" w:themeShade="80"/>
          <w:sz w:val="22"/>
          <w:szCs w:val="22"/>
        </w:rPr>
      </w:pPr>
      <w:r w:rsidRPr="00707089">
        <w:rPr>
          <w:rFonts w:asciiTheme="minorHAnsi" w:hAnsiTheme="minorHAnsi" w:cstheme="minorHAnsi"/>
          <w:b/>
          <w:bCs/>
          <w:i/>
          <w:iCs/>
          <w:color w:val="1F3864" w:themeColor="accent1" w:themeShade="80"/>
          <w:sz w:val="22"/>
          <w:szCs w:val="22"/>
        </w:rPr>
        <w:t xml:space="preserve">Toiletten </w:t>
      </w:r>
    </w:p>
    <w:p w14:paraId="18C803C5" w14:textId="7F576759" w:rsidR="00B14F20" w:rsidRPr="00F47D8A" w:rsidRDefault="00762799" w:rsidP="00370EF3">
      <w:pPr>
        <w:pStyle w:val="Default"/>
        <w:rPr>
          <w:rFonts w:asciiTheme="minorHAnsi" w:hAnsiTheme="minorHAnsi" w:cstheme="minorHAnsi"/>
          <w:sz w:val="22"/>
          <w:szCs w:val="22"/>
        </w:rPr>
      </w:pPr>
      <w:r>
        <w:rPr>
          <w:rFonts w:asciiTheme="minorHAnsi" w:hAnsiTheme="minorHAnsi" w:cstheme="minorHAnsi"/>
          <w:sz w:val="22"/>
          <w:szCs w:val="22"/>
        </w:rPr>
        <w:t>Alleen bij hoge uitzondering is het</w:t>
      </w:r>
      <w:r w:rsidR="00370EF3" w:rsidRPr="00F47D8A">
        <w:rPr>
          <w:rFonts w:asciiTheme="minorHAnsi" w:hAnsiTheme="minorHAnsi" w:cstheme="minorHAnsi"/>
          <w:sz w:val="22"/>
          <w:szCs w:val="22"/>
        </w:rPr>
        <w:t xml:space="preserve"> toegestaan om gebruik te maken van de toiletten bij het begin van de dienst. </w:t>
      </w:r>
      <w:r>
        <w:rPr>
          <w:rFonts w:asciiTheme="minorHAnsi" w:hAnsiTheme="minorHAnsi" w:cstheme="minorHAnsi"/>
          <w:sz w:val="22"/>
          <w:szCs w:val="22"/>
        </w:rPr>
        <w:t>Ook tijdens de dienst moet het toiletgebruik zo veel mogelijk beperkt worden</w:t>
      </w:r>
      <w:r w:rsidR="00B44A24">
        <w:rPr>
          <w:rFonts w:asciiTheme="minorHAnsi" w:hAnsiTheme="minorHAnsi" w:cstheme="minorHAnsi"/>
          <w:sz w:val="22"/>
          <w:szCs w:val="22"/>
        </w:rPr>
        <w:t>.</w:t>
      </w:r>
      <w:r>
        <w:rPr>
          <w:rFonts w:asciiTheme="minorHAnsi" w:hAnsiTheme="minorHAnsi" w:cstheme="minorHAnsi"/>
          <w:sz w:val="22"/>
          <w:szCs w:val="22"/>
        </w:rPr>
        <w:t xml:space="preserve"> </w:t>
      </w:r>
      <w:r w:rsidR="00370EF3" w:rsidRPr="00F47D8A">
        <w:rPr>
          <w:rFonts w:asciiTheme="minorHAnsi" w:hAnsiTheme="minorHAnsi" w:cstheme="minorHAnsi"/>
          <w:sz w:val="22"/>
          <w:szCs w:val="22"/>
        </w:rPr>
        <w:t xml:space="preserve">Alleen in uitzonderlijke gevallen kunt u </w:t>
      </w:r>
      <w:r w:rsidR="00B14F20" w:rsidRPr="00F47D8A">
        <w:rPr>
          <w:rFonts w:asciiTheme="minorHAnsi" w:hAnsiTheme="minorHAnsi" w:cstheme="minorHAnsi"/>
          <w:sz w:val="22"/>
          <w:szCs w:val="22"/>
        </w:rPr>
        <w:t xml:space="preserve">tijdens de dienst </w:t>
      </w:r>
      <w:r w:rsidR="00370EF3" w:rsidRPr="00F47D8A">
        <w:rPr>
          <w:rFonts w:asciiTheme="minorHAnsi" w:hAnsiTheme="minorHAnsi" w:cstheme="minorHAnsi"/>
          <w:sz w:val="22"/>
          <w:szCs w:val="22"/>
        </w:rPr>
        <w:t xml:space="preserve">gebruik maken van het </w:t>
      </w:r>
      <w:r w:rsidR="00B14F20" w:rsidRPr="00F47D8A">
        <w:rPr>
          <w:rFonts w:asciiTheme="minorHAnsi" w:hAnsiTheme="minorHAnsi" w:cstheme="minorHAnsi"/>
          <w:sz w:val="22"/>
          <w:szCs w:val="22"/>
        </w:rPr>
        <w:t>minder-validen-</w:t>
      </w:r>
      <w:r w:rsidR="00370EF3" w:rsidRPr="00F47D8A">
        <w:rPr>
          <w:rFonts w:asciiTheme="minorHAnsi" w:hAnsiTheme="minorHAnsi" w:cstheme="minorHAnsi"/>
          <w:sz w:val="22"/>
          <w:szCs w:val="22"/>
        </w:rPr>
        <w:t xml:space="preserve">toilet </w:t>
      </w:r>
      <w:r w:rsidR="00B14F20" w:rsidRPr="00F47D8A">
        <w:rPr>
          <w:rFonts w:asciiTheme="minorHAnsi" w:hAnsiTheme="minorHAnsi" w:cstheme="minorHAnsi"/>
          <w:sz w:val="22"/>
          <w:szCs w:val="22"/>
        </w:rPr>
        <w:t>aan de achterzijde van de kerk.</w:t>
      </w:r>
    </w:p>
    <w:p w14:paraId="1AE53EB7" w14:textId="755A003C"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 </w:t>
      </w:r>
    </w:p>
    <w:p w14:paraId="67A3A07C" w14:textId="77777777" w:rsidR="00370EF3" w:rsidRPr="00707089" w:rsidRDefault="00370EF3" w:rsidP="00370EF3">
      <w:pPr>
        <w:pStyle w:val="Default"/>
        <w:rPr>
          <w:rFonts w:asciiTheme="minorHAnsi" w:hAnsiTheme="minorHAnsi" w:cstheme="minorHAnsi"/>
          <w:i/>
          <w:iCs/>
          <w:color w:val="1F3864" w:themeColor="accent1" w:themeShade="80"/>
          <w:sz w:val="22"/>
          <w:szCs w:val="22"/>
        </w:rPr>
      </w:pPr>
      <w:r w:rsidRPr="00707089">
        <w:rPr>
          <w:rFonts w:asciiTheme="minorHAnsi" w:hAnsiTheme="minorHAnsi" w:cstheme="minorHAnsi"/>
          <w:b/>
          <w:bCs/>
          <w:i/>
          <w:iCs/>
          <w:color w:val="1F3864" w:themeColor="accent1" w:themeShade="80"/>
          <w:sz w:val="22"/>
          <w:szCs w:val="22"/>
        </w:rPr>
        <w:t xml:space="preserve">Crèche </w:t>
      </w:r>
    </w:p>
    <w:p w14:paraId="6D70215F" w14:textId="77777777" w:rsidR="00B14F20"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Er zal voorlopig geen crèche worden gehouden tijdens de diensten</w:t>
      </w:r>
      <w:r w:rsidR="00B14F20" w:rsidRPr="00F47D8A">
        <w:rPr>
          <w:rFonts w:asciiTheme="minorHAnsi" w:hAnsiTheme="minorHAnsi" w:cstheme="minorHAnsi"/>
          <w:sz w:val="22"/>
          <w:szCs w:val="22"/>
        </w:rPr>
        <w:t>.</w:t>
      </w:r>
    </w:p>
    <w:p w14:paraId="0B50A31F" w14:textId="5E39E0C0"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 </w:t>
      </w:r>
    </w:p>
    <w:p w14:paraId="2F8E8938" w14:textId="77777777" w:rsidR="00370EF3" w:rsidRPr="00707089" w:rsidRDefault="00370EF3" w:rsidP="00370EF3">
      <w:pPr>
        <w:pStyle w:val="Default"/>
        <w:rPr>
          <w:rFonts w:asciiTheme="minorHAnsi" w:hAnsiTheme="minorHAnsi" w:cstheme="minorHAnsi"/>
          <w:i/>
          <w:iCs/>
          <w:color w:val="1F3864" w:themeColor="accent1" w:themeShade="80"/>
          <w:sz w:val="22"/>
          <w:szCs w:val="22"/>
        </w:rPr>
      </w:pPr>
      <w:r w:rsidRPr="00707089">
        <w:rPr>
          <w:rFonts w:asciiTheme="minorHAnsi" w:hAnsiTheme="minorHAnsi" w:cstheme="minorHAnsi"/>
          <w:b/>
          <w:bCs/>
          <w:i/>
          <w:iCs/>
          <w:color w:val="1F3864" w:themeColor="accent1" w:themeShade="80"/>
          <w:sz w:val="22"/>
          <w:szCs w:val="22"/>
        </w:rPr>
        <w:t xml:space="preserve">Onwelwording </w:t>
      </w:r>
    </w:p>
    <w:p w14:paraId="0A330296" w14:textId="02FA44F4"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Indien een persoon onwel wordt tijdens de dienst, beoordelen de </w:t>
      </w:r>
      <w:r w:rsidR="00B14F20" w:rsidRPr="00F47D8A">
        <w:rPr>
          <w:rFonts w:asciiTheme="minorHAnsi" w:hAnsiTheme="minorHAnsi" w:cstheme="minorHAnsi"/>
          <w:sz w:val="22"/>
          <w:szCs w:val="22"/>
        </w:rPr>
        <w:t>hulpverleners</w:t>
      </w:r>
      <w:r w:rsidRPr="00F47D8A">
        <w:rPr>
          <w:rFonts w:asciiTheme="minorHAnsi" w:hAnsiTheme="minorHAnsi" w:cstheme="minorHAnsi"/>
          <w:sz w:val="22"/>
          <w:szCs w:val="22"/>
        </w:rPr>
        <w:t xml:space="preserve"> hoe hulpverlening plaats vindt en welke persoonlijke beschermingsmiddelen gebruikt moeten worden. </w:t>
      </w:r>
      <w:r w:rsidR="00B14F20" w:rsidRPr="00F47D8A">
        <w:rPr>
          <w:rFonts w:asciiTheme="minorHAnsi" w:hAnsiTheme="minorHAnsi" w:cstheme="minorHAnsi"/>
          <w:sz w:val="22"/>
          <w:szCs w:val="22"/>
        </w:rPr>
        <w:t>Tijdens elke dienst is een</w:t>
      </w:r>
      <w:r w:rsidRPr="00F47D8A">
        <w:rPr>
          <w:rFonts w:asciiTheme="minorHAnsi" w:hAnsiTheme="minorHAnsi" w:cstheme="minorHAnsi"/>
          <w:sz w:val="22"/>
          <w:szCs w:val="22"/>
        </w:rPr>
        <w:t xml:space="preserve"> aantal hulpverleners </w:t>
      </w:r>
      <w:r w:rsidR="00B14F20" w:rsidRPr="00F47D8A">
        <w:rPr>
          <w:rFonts w:asciiTheme="minorHAnsi" w:hAnsiTheme="minorHAnsi" w:cstheme="minorHAnsi"/>
          <w:sz w:val="22"/>
          <w:szCs w:val="22"/>
        </w:rPr>
        <w:t>aanwezig</w:t>
      </w:r>
      <w:r w:rsidRPr="00F47D8A">
        <w:rPr>
          <w:rFonts w:asciiTheme="minorHAnsi" w:hAnsiTheme="minorHAnsi" w:cstheme="minorHAnsi"/>
          <w:sz w:val="22"/>
          <w:szCs w:val="22"/>
        </w:rPr>
        <w:t>.</w:t>
      </w:r>
    </w:p>
    <w:p w14:paraId="5633FE2F" w14:textId="77777777" w:rsidR="00B14F20" w:rsidRPr="00F47D8A" w:rsidRDefault="00B14F20" w:rsidP="00370EF3">
      <w:pPr>
        <w:pStyle w:val="Default"/>
        <w:rPr>
          <w:rFonts w:asciiTheme="minorHAnsi" w:hAnsiTheme="minorHAnsi" w:cstheme="minorHAnsi"/>
          <w:sz w:val="22"/>
          <w:szCs w:val="22"/>
        </w:rPr>
      </w:pPr>
    </w:p>
    <w:p w14:paraId="61F6F4C7" w14:textId="77777777" w:rsidR="00370EF3" w:rsidRPr="00707089" w:rsidRDefault="00370EF3" w:rsidP="00370EF3">
      <w:pPr>
        <w:pStyle w:val="Default"/>
        <w:rPr>
          <w:rFonts w:asciiTheme="minorHAnsi" w:hAnsiTheme="minorHAnsi" w:cstheme="minorHAnsi"/>
          <w:i/>
          <w:iCs/>
          <w:color w:val="1F3864" w:themeColor="accent1" w:themeShade="80"/>
          <w:sz w:val="22"/>
          <w:szCs w:val="22"/>
        </w:rPr>
      </w:pPr>
      <w:r w:rsidRPr="00707089">
        <w:rPr>
          <w:rFonts w:asciiTheme="minorHAnsi" w:hAnsiTheme="minorHAnsi" w:cstheme="minorHAnsi"/>
          <w:b/>
          <w:bCs/>
          <w:i/>
          <w:iCs/>
          <w:color w:val="1F3864" w:themeColor="accent1" w:themeShade="80"/>
          <w:sz w:val="22"/>
          <w:szCs w:val="22"/>
        </w:rPr>
        <w:t xml:space="preserve">Schoonmaak </w:t>
      </w:r>
    </w:p>
    <w:p w14:paraId="5A1970A6" w14:textId="1E87ECD8" w:rsidR="00370EF3" w:rsidRPr="00F47D8A" w:rsidRDefault="00B14F20" w:rsidP="00370EF3">
      <w:pPr>
        <w:pStyle w:val="Default"/>
        <w:rPr>
          <w:rFonts w:asciiTheme="minorHAnsi" w:hAnsiTheme="minorHAnsi" w:cstheme="minorHAnsi"/>
          <w:sz w:val="22"/>
          <w:szCs w:val="22"/>
        </w:rPr>
      </w:pPr>
      <w:r w:rsidRPr="00F47D8A">
        <w:rPr>
          <w:rFonts w:asciiTheme="minorHAnsi" w:hAnsiTheme="minorHAnsi" w:cstheme="minorHAnsi"/>
          <w:sz w:val="22"/>
          <w:szCs w:val="22"/>
        </w:rPr>
        <w:t>In de hal worden voldoende desinfecteer flacons geplaatst</w:t>
      </w:r>
      <w:r w:rsidR="00370EF3" w:rsidRPr="00F47D8A">
        <w:rPr>
          <w:rFonts w:asciiTheme="minorHAnsi" w:hAnsiTheme="minorHAnsi" w:cstheme="minorHAnsi"/>
          <w:sz w:val="22"/>
          <w:szCs w:val="22"/>
        </w:rPr>
        <w:t xml:space="preserve">. </w:t>
      </w:r>
      <w:r w:rsidRPr="00F47D8A">
        <w:rPr>
          <w:rFonts w:asciiTheme="minorHAnsi" w:hAnsiTheme="minorHAnsi" w:cstheme="minorHAnsi"/>
          <w:sz w:val="22"/>
          <w:szCs w:val="22"/>
        </w:rPr>
        <w:t xml:space="preserve">Alle bezoekers moeten hun handen </w:t>
      </w:r>
      <w:r w:rsidR="00370EF3" w:rsidRPr="00F47D8A">
        <w:rPr>
          <w:rFonts w:asciiTheme="minorHAnsi" w:hAnsiTheme="minorHAnsi" w:cstheme="minorHAnsi"/>
          <w:sz w:val="22"/>
          <w:szCs w:val="22"/>
        </w:rPr>
        <w:t>voor aanvang van de dienst desinfecteren.</w:t>
      </w:r>
    </w:p>
    <w:p w14:paraId="1D0381E6" w14:textId="4A936A0C"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Wekelijks wordt de kerkzaal geheel schoongemaakt. Tussen de diensten zullen de deurkrukken en de desinfectie</w:t>
      </w:r>
      <w:r w:rsidR="00B14F20" w:rsidRPr="00F47D8A">
        <w:rPr>
          <w:rFonts w:asciiTheme="minorHAnsi" w:hAnsiTheme="minorHAnsi" w:cstheme="minorHAnsi"/>
          <w:sz w:val="22"/>
          <w:szCs w:val="22"/>
        </w:rPr>
        <w:t>-flacons</w:t>
      </w:r>
      <w:r w:rsidRPr="00F47D8A">
        <w:rPr>
          <w:rFonts w:asciiTheme="minorHAnsi" w:hAnsiTheme="minorHAnsi" w:cstheme="minorHAnsi"/>
          <w:sz w:val="22"/>
          <w:szCs w:val="22"/>
        </w:rPr>
        <w:t xml:space="preserve"> extra gereinigd worden. </w:t>
      </w:r>
    </w:p>
    <w:p w14:paraId="2A9B161E" w14:textId="626BC862" w:rsidR="00370EF3"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De organist heeft een flacon met desinfectiemiddel bij het orgel staan. Elke organist gebruikt deze om voor aanvang van het bespelen van het orgel, de handen te desinfecteren. De toetsen en knoppen worden wekelijks goed schoongemaakt.</w:t>
      </w:r>
    </w:p>
    <w:p w14:paraId="5BF340A6" w14:textId="3B0E9A2F" w:rsidR="00F47D8A" w:rsidRDefault="00F47D8A" w:rsidP="00370EF3">
      <w:pPr>
        <w:pStyle w:val="Default"/>
        <w:rPr>
          <w:rFonts w:asciiTheme="minorHAnsi" w:hAnsiTheme="minorHAnsi" w:cstheme="minorHAnsi"/>
          <w:sz w:val="22"/>
          <w:szCs w:val="22"/>
        </w:rPr>
      </w:pPr>
    </w:p>
    <w:p w14:paraId="1AAC5444" w14:textId="77777777" w:rsidR="00370EF3" w:rsidRPr="00F47D8A" w:rsidRDefault="00370EF3" w:rsidP="00370EF3">
      <w:pPr>
        <w:pStyle w:val="Default"/>
        <w:rPr>
          <w:rFonts w:asciiTheme="minorHAnsi" w:hAnsiTheme="minorHAnsi" w:cstheme="minorHAnsi"/>
          <w:color w:val="1F3864" w:themeColor="accent1" w:themeShade="80"/>
          <w:sz w:val="28"/>
          <w:szCs w:val="28"/>
        </w:rPr>
      </w:pPr>
      <w:r w:rsidRPr="00F47D8A">
        <w:rPr>
          <w:rFonts w:asciiTheme="minorHAnsi" w:hAnsiTheme="minorHAnsi" w:cstheme="minorHAnsi"/>
          <w:b/>
          <w:bCs/>
          <w:color w:val="1F3864" w:themeColor="accent1" w:themeShade="80"/>
          <w:sz w:val="28"/>
          <w:szCs w:val="28"/>
        </w:rPr>
        <w:t xml:space="preserve">Intakegesprek </w:t>
      </w:r>
    </w:p>
    <w:p w14:paraId="31D5EBC3" w14:textId="5AF90864" w:rsidR="00E80894"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Een </w:t>
      </w:r>
      <w:r w:rsidR="00E80894" w:rsidRPr="00F47D8A">
        <w:rPr>
          <w:rFonts w:asciiTheme="minorHAnsi" w:hAnsiTheme="minorHAnsi" w:cstheme="minorHAnsi"/>
          <w:sz w:val="22"/>
          <w:szCs w:val="22"/>
        </w:rPr>
        <w:t>intakegesprek</w:t>
      </w:r>
      <w:r w:rsidRPr="00F47D8A">
        <w:rPr>
          <w:rFonts w:asciiTheme="minorHAnsi" w:hAnsiTheme="minorHAnsi" w:cstheme="minorHAnsi"/>
          <w:sz w:val="22"/>
          <w:szCs w:val="22"/>
        </w:rPr>
        <w:t xml:space="preserve"> voorafgaande aan de diensten wordt niet nodig geacht. In </w:t>
      </w:r>
      <w:r w:rsidR="00B14F20" w:rsidRPr="00F47D8A">
        <w:rPr>
          <w:rFonts w:asciiTheme="minorHAnsi" w:hAnsiTheme="minorHAnsi" w:cstheme="minorHAnsi"/>
          <w:sz w:val="22"/>
          <w:szCs w:val="22"/>
        </w:rPr>
        <w:t xml:space="preserve">het protocol, </w:t>
      </w:r>
      <w:r w:rsidR="00EC26E0">
        <w:rPr>
          <w:rFonts w:asciiTheme="minorHAnsi" w:hAnsiTheme="minorHAnsi" w:cstheme="minorHAnsi"/>
          <w:sz w:val="22"/>
          <w:szCs w:val="22"/>
        </w:rPr>
        <w:t>d</w:t>
      </w:r>
      <w:r w:rsidR="00B14F20" w:rsidRPr="00F47D8A">
        <w:rPr>
          <w:rFonts w:asciiTheme="minorHAnsi" w:hAnsiTheme="minorHAnsi" w:cstheme="minorHAnsi"/>
          <w:sz w:val="22"/>
          <w:szCs w:val="22"/>
        </w:rPr>
        <w:t xml:space="preserve">at bij elke gezinseenheid wordt bezorgd, </w:t>
      </w:r>
      <w:r w:rsidRPr="00F47D8A">
        <w:rPr>
          <w:rFonts w:asciiTheme="minorHAnsi" w:hAnsiTheme="minorHAnsi" w:cstheme="minorHAnsi"/>
          <w:sz w:val="22"/>
          <w:szCs w:val="22"/>
        </w:rPr>
        <w:t>wordt standaard gewezen op de RIVM-richtlijnen en het thuis blijven bij gezondheidsklachten. De koster heeft de bevoegdheid om mensen de toegang tot het kerkgebouw te ontzeggen, indien toch ziekteverschijnselen worden geconstateerd.</w:t>
      </w:r>
    </w:p>
    <w:p w14:paraId="60298699" w14:textId="15567BBE"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 </w:t>
      </w:r>
    </w:p>
    <w:p w14:paraId="341D89E1" w14:textId="77777777" w:rsidR="00370EF3" w:rsidRPr="00F47D8A" w:rsidRDefault="00370EF3" w:rsidP="00370EF3">
      <w:pPr>
        <w:pStyle w:val="Default"/>
        <w:rPr>
          <w:rFonts w:asciiTheme="minorHAnsi" w:hAnsiTheme="minorHAnsi" w:cstheme="minorHAnsi"/>
          <w:color w:val="1F3864" w:themeColor="accent1" w:themeShade="80"/>
          <w:sz w:val="28"/>
          <w:szCs w:val="28"/>
        </w:rPr>
      </w:pPr>
      <w:r w:rsidRPr="00F47D8A">
        <w:rPr>
          <w:rFonts w:asciiTheme="minorHAnsi" w:hAnsiTheme="minorHAnsi" w:cstheme="minorHAnsi"/>
          <w:b/>
          <w:bCs/>
          <w:color w:val="1F3864" w:themeColor="accent1" w:themeShade="80"/>
          <w:sz w:val="28"/>
          <w:szCs w:val="28"/>
        </w:rPr>
        <w:t xml:space="preserve">Kerkenraad / consistorie </w:t>
      </w:r>
    </w:p>
    <w:p w14:paraId="7DF28968" w14:textId="5F1366D0" w:rsidR="00E80894"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De kerkenraad betreedt het gebouw uitsluitend via </w:t>
      </w:r>
      <w:r w:rsidR="00E80894" w:rsidRPr="00F47D8A">
        <w:rPr>
          <w:rFonts w:asciiTheme="minorHAnsi" w:hAnsiTheme="minorHAnsi" w:cstheme="minorHAnsi"/>
          <w:sz w:val="22"/>
          <w:szCs w:val="22"/>
        </w:rPr>
        <w:t xml:space="preserve">de </w:t>
      </w:r>
      <w:r w:rsidRPr="00F47D8A">
        <w:rPr>
          <w:rFonts w:asciiTheme="minorHAnsi" w:hAnsiTheme="minorHAnsi" w:cstheme="minorHAnsi"/>
          <w:sz w:val="22"/>
          <w:szCs w:val="22"/>
        </w:rPr>
        <w:t>entree</w:t>
      </w:r>
      <w:r w:rsidR="00E80894" w:rsidRPr="00F47D8A">
        <w:rPr>
          <w:rFonts w:asciiTheme="minorHAnsi" w:hAnsiTheme="minorHAnsi" w:cstheme="minorHAnsi"/>
          <w:sz w:val="22"/>
          <w:szCs w:val="22"/>
        </w:rPr>
        <w:t>s aan de voorzijde van het kerkgebouw</w:t>
      </w:r>
      <w:r w:rsidRPr="00F47D8A">
        <w:rPr>
          <w:rFonts w:asciiTheme="minorHAnsi" w:hAnsiTheme="minorHAnsi" w:cstheme="minorHAnsi"/>
          <w:sz w:val="22"/>
          <w:szCs w:val="22"/>
        </w:rPr>
        <w:t>. Dit is de kortste route naar de consistorie en voorkomt kruisende looproutes</w:t>
      </w:r>
      <w:r w:rsidR="00E80894" w:rsidRPr="00F47D8A">
        <w:rPr>
          <w:rFonts w:asciiTheme="minorHAnsi" w:hAnsiTheme="minorHAnsi" w:cstheme="minorHAnsi"/>
          <w:sz w:val="22"/>
          <w:szCs w:val="22"/>
        </w:rPr>
        <w:t>. In de consistorie is met toepassing van de 1,5 meter norm plaats voor maximaal zeven personen.</w:t>
      </w:r>
    </w:p>
    <w:p w14:paraId="6C3F3E99" w14:textId="546D3E0E"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 </w:t>
      </w:r>
    </w:p>
    <w:p w14:paraId="0A6E2A67" w14:textId="29D9C4EE" w:rsidR="00E80894" w:rsidRPr="00F47D8A" w:rsidRDefault="00370EF3" w:rsidP="00E80894">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In de kerkzaal kunnen 2 ouderlingen en 2 diakenen plaatst nemen in de kerkenraadsbanken aan weerszijden van het podium. Indien er meer kerkenraadsleden aanwezig zijn nemen deze plaats in de eerste bank </w:t>
      </w:r>
      <w:r w:rsidR="00E80894" w:rsidRPr="00F47D8A">
        <w:rPr>
          <w:rFonts w:asciiTheme="minorHAnsi" w:hAnsiTheme="minorHAnsi" w:cstheme="minorHAnsi"/>
          <w:sz w:val="22"/>
          <w:szCs w:val="22"/>
        </w:rPr>
        <w:t>van het middenvak en, zo nodig van de zijvakken.</w:t>
      </w:r>
      <w:r w:rsidRPr="00F47D8A">
        <w:rPr>
          <w:rFonts w:asciiTheme="minorHAnsi" w:hAnsiTheme="minorHAnsi" w:cstheme="minorHAnsi"/>
          <w:sz w:val="22"/>
          <w:szCs w:val="22"/>
        </w:rPr>
        <w:t xml:space="preserve"> V</w:t>
      </w:r>
      <w:r w:rsidR="00E80894" w:rsidRPr="00F47D8A">
        <w:rPr>
          <w:rFonts w:asciiTheme="minorHAnsi" w:hAnsiTheme="minorHAnsi" w:cstheme="minorHAnsi"/>
          <w:sz w:val="22"/>
          <w:szCs w:val="22"/>
        </w:rPr>
        <w:t>ooralsnog is de helft van de kerkenraad per dienst aanwezig.</w:t>
      </w:r>
    </w:p>
    <w:p w14:paraId="3AE26E37" w14:textId="14187C88" w:rsidR="00370EF3" w:rsidRPr="00F47D8A" w:rsidRDefault="00370EF3" w:rsidP="00E80894">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 </w:t>
      </w:r>
    </w:p>
    <w:p w14:paraId="1BAB0B59" w14:textId="77777777" w:rsidR="00370EF3" w:rsidRPr="00F47D8A" w:rsidRDefault="00370EF3" w:rsidP="00370EF3">
      <w:pPr>
        <w:pStyle w:val="Default"/>
        <w:rPr>
          <w:rFonts w:asciiTheme="minorHAnsi" w:hAnsiTheme="minorHAnsi" w:cstheme="minorHAnsi"/>
          <w:color w:val="1F3864" w:themeColor="accent1" w:themeShade="80"/>
          <w:sz w:val="28"/>
          <w:szCs w:val="28"/>
        </w:rPr>
      </w:pPr>
      <w:r w:rsidRPr="00F47D8A">
        <w:rPr>
          <w:rFonts w:asciiTheme="minorHAnsi" w:hAnsiTheme="minorHAnsi" w:cstheme="minorHAnsi"/>
          <w:b/>
          <w:bCs/>
          <w:color w:val="1F3864" w:themeColor="accent1" w:themeShade="80"/>
          <w:sz w:val="28"/>
          <w:szCs w:val="28"/>
        </w:rPr>
        <w:t xml:space="preserve">Bijzondere diensten </w:t>
      </w:r>
    </w:p>
    <w:p w14:paraId="0BDF273B" w14:textId="616EB8F9"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Onderstaand per “bijzondere” dienst aanvullende aandachtpunten:</w:t>
      </w:r>
    </w:p>
    <w:p w14:paraId="6FBB1493" w14:textId="77777777" w:rsidR="00E80894" w:rsidRPr="00F47D8A" w:rsidRDefault="00E80894" w:rsidP="00370EF3">
      <w:pPr>
        <w:pStyle w:val="Default"/>
        <w:rPr>
          <w:rFonts w:asciiTheme="minorHAnsi" w:hAnsiTheme="minorHAnsi" w:cstheme="minorHAnsi"/>
          <w:sz w:val="22"/>
          <w:szCs w:val="22"/>
        </w:rPr>
      </w:pPr>
    </w:p>
    <w:p w14:paraId="0AF0CA5E" w14:textId="77777777" w:rsidR="00370EF3" w:rsidRPr="00707089" w:rsidRDefault="00370EF3" w:rsidP="00370EF3">
      <w:pPr>
        <w:pStyle w:val="Default"/>
        <w:rPr>
          <w:rFonts w:asciiTheme="minorHAnsi" w:hAnsiTheme="minorHAnsi" w:cstheme="minorHAnsi"/>
          <w:i/>
          <w:iCs/>
          <w:color w:val="1F3864" w:themeColor="accent1" w:themeShade="80"/>
          <w:sz w:val="22"/>
          <w:szCs w:val="22"/>
        </w:rPr>
      </w:pPr>
      <w:r w:rsidRPr="00707089">
        <w:rPr>
          <w:rFonts w:asciiTheme="minorHAnsi" w:hAnsiTheme="minorHAnsi" w:cstheme="minorHAnsi"/>
          <w:b/>
          <w:bCs/>
          <w:i/>
          <w:iCs/>
          <w:color w:val="1F3864" w:themeColor="accent1" w:themeShade="80"/>
          <w:sz w:val="22"/>
          <w:szCs w:val="22"/>
        </w:rPr>
        <w:t xml:space="preserve">Rouwdiensten </w:t>
      </w:r>
    </w:p>
    <w:p w14:paraId="52903A02" w14:textId="3B993F49"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Op het moment van opstellen van deze notitie is het toegestaan om met maximaal 30 personen een rouwdienst bij te wonen. Dit kan er toe leiden dat zeer naaste familie, zoals kleinkinderen en broers of zussen van de overledene, de dienst en begrafenis niet bij kan wonen. Ons kerkgebouw is ruim van opzet. Indien deze regel wordt versoepeld is het eenvoudig mogelijk om er voor te zorgen dat naaste familie de rouwdienst bij kan wonen met inachtneming van de 1,5 meter norm. Vooraf dient met de begrafenisondernemer een indeling te worden gemaakt en regels opgesteld t</w:t>
      </w:r>
      <w:r w:rsidR="0056718B" w:rsidRPr="00F47D8A">
        <w:rPr>
          <w:rFonts w:asciiTheme="minorHAnsi" w:hAnsiTheme="minorHAnsi" w:cstheme="minorHAnsi"/>
          <w:sz w:val="22"/>
          <w:szCs w:val="22"/>
        </w:rPr>
        <w:t>en aanzien van</w:t>
      </w:r>
      <w:r w:rsidRPr="00F47D8A">
        <w:rPr>
          <w:rFonts w:asciiTheme="minorHAnsi" w:hAnsiTheme="minorHAnsi" w:cstheme="minorHAnsi"/>
          <w:sz w:val="22"/>
          <w:szCs w:val="22"/>
        </w:rPr>
        <w:t xml:space="preserve"> het gebruik van de rouwkamer.</w:t>
      </w:r>
    </w:p>
    <w:p w14:paraId="011DB574" w14:textId="77777777" w:rsidR="0056718B" w:rsidRPr="00F47D8A" w:rsidRDefault="0056718B" w:rsidP="00370EF3">
      <w:pPr>
        <w:pStyle w:val="Default"/>
        <w:rPr>
          <w:rFonts w:asciiTheme="minorHAnsi" w:hAnsiTheme="minorHAnsi" w:cstheme="minorHAnsi"/>
          <w:sz w:val="22"/>
          <w:szCs w:val="22"/>
        </w:rPr>
      </w:pPr>
    </w:p>
    <w:p w14:paraId="020E51F8" w14:textId="77777777" w:rsidR="00370EF3" w:rsidRPr="00707089" w:rsidRDefault="00370EF3" w:rsidP="00370EF3">
      <w:pPr>
        <w:pStyle w:val="Default"/>
        <w:rPr>
          <w:rFonts w:asciiTheme="minorHAnsi" w:hAnsiTheme="minorHAnsi" w:cstheme="minorHAnsi"/>
          <w:i/>
          <w:iCs/>
          <w:color w:val="1F3864" w:themeColor="accent1" w:themeShade="80"/>
          <w:sz w:val="22"/>
          <w:szCs w:val="22"/>
        </w:rPr>
      </w:pPr>
      <w:r w:rsidRPr="00707089">
        <w:rPr>
          <w:rFonts w:asciiTheme="minorHAnsi" w:hAnsiTheme="minorHAnsi" w:cstheme="minorHAnsi"/>
          <w:b/>
          <w:bCs/>
          <w:i/>
          <w:iCs/>
          <w:color w:val="1F3864" w:themeColor="accent1" w:themeShade="80"/>
          <w:sz w:val="22"/>
          <w:szCs w:val="22"/>
        </w:rPr>
        <w:t xml:space="preserve">Trouwdiensten </w:t>
      </w:r>
    </w:p>
    <w:p w14:paraId="7A6B5881" w14:textId="33D68278"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Voor trouwdiensten geldt nu ook maximaal 30 personen. </w:t>
      </w:r>
      <w:r w:rsidR="0056718B" w:rsidRPr="00F47D8A">
        <w:rPr>
          <w:rFonts w:asciiTheme="minorHAnsi" w:hAnsiTheme="minorHAnsi" w:cstheme="minorHAnsi"/>
          <w:sz w:val="22"/>
          <w:szCs w:val="22"/>
        </w:rPr>
        <w:t>Hierbij gelden dezelfde voorwaarden als bij reguliere diensten, zoals aangegeven bij ‘Indeling kerkzaal’.</w:t>
      </w:r>
      <w:r w:rsidRPr="00F47D8A">
        <w:rPr>
          <w:rFonts w:asciiTheme="minorHAnsi" w:hAnsiTheme="minorHAnsi" w:cstheme="minorHAnsi"/>
          <w:sz w:val="22"/>
          <w:szCs w:val="22"/>
        </w:rPr>
        <w:t xml:space="preserve"> </w:t>
      </w:r>
    </w:p>
    <w:p w14:paraId="417E5560" w14:textId="77777777" w:rsidR="00F6516D"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Het bruidspaar en wederzijdse ouders zitten normaal gesproken </w:t>
      </w:r>
      <w:r w:rsidR="0056718B" w:rsidRPr="00F47D8A">
        <w:rPr>
          <w:rFonts w:asciiTheme="minorHAnsi" w:hAnsiTheme="minorHAnsi" w:cstheme="minorHAnsi"/>
          <w:sz w:val="22"/>
          <w:szCs w:val="22"/>
        </w:rPr>
        <w:t>op het podium</w:t>
      </w:r>
      <w:r w:rsidRPr="00F47D8A">
        <w:rPr>
          <w:rFonts w:asciiTheme="minorHAnsi" w:hAnsiTheme="minorHAnsi" w:cstheme="minorHAnsi"/>
          <w:sz w:val="22"/>
          <w:szCs w:val="22"/>
        </w:rPr>
        <w:t xml:space="preserve">. </w:t>
      </w:r>
      <w:r w:rsidR="0056718B" w:rsidRPr="00F47D8A">
        <w:rPr>
          <w:rFonts w:asciiTheme="minorHAnsi" w:hAnsiTheme="minorHAnsi" w:cstheme="minorHAnsi"/>
          <w:sz w:val="22"/>
          <w:szCs w:val="22"/>
        </w:rPr>
        <w:t>Daarvoor is nog steeds voldoende ruimte, mits de wederzijdse ouders op 1,5 meter van elkaar plaatsnemen. Dit betekent dat er links en rechts naast het bruidspaar éé</w:t>
      </w:r>
      <w:r w:rsidR="00F6516D" w:rsidRPr="00F47D8A">
        <w:rPr>
          <w:rFonts w:asciiTheme="minorHAnsi" w:hAnsiTheme="minorHAnsi" w:cstheme="minorHAnsi"/>
          <w:sz w:val="22"/>
          <w:szCs w:val="22"/>
        </w:rPr>
        <w:t>n plaats onbezet blijft.</w:t>
      </w:r>
    </w:p>
    <w:p w14:paraId="032F3CAA" w14:textId="4D689DE6"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 </w:t>
      </w:r>
    </w:p>
    <w:p w14:paraId="4636EA3F" w14:textId="77777777" w:rsidR="00370EF3" w:rsidRPr="00707089" w:rsidRDefault="00370EF3" w:rsidP="00370EF3">
      <w:pPr>
        <w:pStyle w:val="Default"/>
        <w:rPr>
          <w:rFonts w:asciiTheme="minorHAnsi" w:hAnsiTheme="minorHAnsi" w:cstheme="minorHAnsi"/>
          <w:i/>
          <w:iCs/>
          <w:color w:val="1F3864" w:themeColor="accent1" w:themeShade="80"/>
          <w:sz w:val="22"/>
          <w:szCs w:val="22"/>
        </w:rPr>
      </w:pPr>
      <w:r w:rsidRPr="00707089">
        <w:rPr>
          <w:rFonts w:asciiTheme="minorHAnsi" w:hAnsiTheme="minorHAnsi" w:cstheme="minorHAnsi"/>
          <w:b/>
          <w:bCs/>
          <w:i/>
          <w:iCs/>
          <w:color w:val="1F3864" w:themeColor="accent1" w:themeShade="80"/>
          <w:sz w:val="22"/>
          <w:szCs w:val="22"/>
        </w:rPr>
        <w:t xml:space="preserve">Doopdiensten </w:t>
      </w:r>
    </w:p>
    <w:p w14:paraId="43C55E56" w14:textId="14B50253"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Voor doopdiensten geldt dat doopouders plaatsnemen </w:t>
      </w:r>
      <w:r w:rsidR="00F6516D" w:rsidRPr="00F47D8A">
        <w:rPr>
          <w:rFonts w:asciiTheme="minorHAnsi" w:hAnsiTheme="minorHAnsi" w:cstheme="minorHAnsi"/>
          <w:sz w:val="22"/>
          <w:szCs w:val="22"/>
        </w:rPr>
        <w:t>volgens dezelfde indeling als omschreven bij ‘Indeling kerkzaal’.</w:t>
      </w:r>
      <w:r w:rsidRPr="00F47D8A">
        <w:rPr>
          <w:rFonts w:asciiTheme="minorHAnsi" w:hAnsiTheme="minorHAnsi" w:cstheme="minorHAnsi"/>
          <w:sz w:val="22"/>
          <w:szCs w:val="22"/>
        </w:rPr>
        <w:t xml:space="preserve"> Hierdoor is het mogelijk </w:t>
      </w:r>
      <w:r w:rsidR="00F6516D" w:rsidRPr="00F47D8A">
        <w:rPr>
          <w:rFonts w:asciiTheme="minorHAnsi" w:hAnsiTheme="minorHAnsi" w:cstheme="minorHAnsi"/>
          <w:sz w:val="22"/>
          <w:szCs w:val="22"/>
        </w:rPr>
        <w:t>dat er meerdere rijen banken bestemd zijn voor de doopouders.</w:t>
      </w:r>
      <w:r w:rsidRPr="00F47D8A">
        <w:rPr>
          <w:rFonts w:asciiTheme="minorHAnsi" w:hAnsiTheme="minorHAnsi" w:cstheme="minorHAnsi"/>
          <w:sz w:val="22"/>
          <w:szCs w:val="22"/>
        </w:rPr>
        <w:t xml:space="preserve"> </w:t>
      </w:r>
    </w:p>
    <w:p w14:paraId="05C0E5DC" w14:textId="6656B2CF"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In </w:t>
      </w:r>
      <w:r w:rsidR="00F6516D" w:rsidRPr="00F47D8A">
        <w:rPr>
          <w:rFonts w:asciiTheme="minorHAnsi" w:hAnsiTheme="minorHAnsi" w:cstheme="minorHAnsi"/>
          <w:sz w:val="22"/>
          <w:szCs w:val="22"/>
        </w:rPr>
        <w:t xml:space="preserve">de grote </w:t>
      </w:r>
      <w:r w:rsidRPr="00F47D8A">
        <w:rPr>
          <w:rFonts w:asciiTheme="minorHAnsi" w:hAnsiTheme="minorHAnsi" w:cstheme="minorHAnsi"/>
          <w:sz w:val="22"/>
          <w:szCs w:val="22"/>
        </w:rPr>
        <w:t>zaal</w:t>
      </w:r>
      <w:r w:rsidR="00F6516D" w:rsidRPr="00F47D8A">
        <w:rPr>
          <w:rFonts w:asciiTheme="minorHAnsi" w:hAnsiTheme="minorHAnsi" w:cstheme="minorHAnsi"/>
          <w:sz w:val="22"/>
          <w:szCs w:val="22"/>
        </w:rPr>
        <w:t>,</w:t>
      </w:r>
      <w:r w:rsidRPr="00F47D8A">
        <w:rPr>
          <w:rFonts w:asciiTheme="minorHAnsi" w:hAnsiTheme="minorHAnsi" w:cstheme="minorHAnsi"/>
          <w:sz w:val="22"/>
          <w:szCs w:val="22"/>
        </w:rPr>
        <w:t xml:space="preserve"> waar de baby’s verzamelen met degene die binnenbrengt, zal ook benadrukt worden de 1,5 meter aan te houden.</w:t>
      </w:r>
      <w:r w:rsidR="00F6516D" w:rsidRPr="00F47D8A">
        <w:rPr>
          <w:rFonts w:asciiTheme="minorHAnsi" w:hAnsiTheme="minorHAnsi" w:cstheme="minorHAnsi"/>
          <w:sz w:val="22"/>
          <w:szCs w:val="22"/>
        </w:rPr>
        <w:t xml:space="preserve"> Aan het einde van de dienst verlaten de doopouders als eersten de kerkzaal en gaan naar de grote zaal.</w:t>
      </w:r>
    </w:p>
    <w:p w14:paraId="798C3647" w14:textId="1E191AD9" w:rsidR="00D43548" w:rsidRPr="00F47D8A" w:rsidRDefault="00F6516D" w:rsidP="00D43548">
      <w:pPr>
        <w:pStyle w:val="Default"/>
        <w:rPr>
          <w:rFonts w:asciiTheme="minorHAnsi" w:hAnsiTheme="minorHAnsi" w:cstheme="minorHAnsi"/>
          <w:sz w:val="22"/>
          <w:szCs w:val="22"/>
        </w:rPr>
      </w:pPr>
      <w:r w:rsidRPr="00F47D8A">
        <w:rPr>
          <w:rFonts w:asciiTheme="minorHAnsi" w:hAnsiTheme="minorHAnsi" w:cstheme="minorHAnsi"/>
          <w:sz w:val="22"/>
          <w:szCs w:val="22"/>
        </w:rPr>
        <w:t>D</w:t>
      </w:r>
      <w:r w:rsidR="00370EF3" w:rsidRPr="00F47D8A">
        <w:rPr>
          <w:rFonts w:asciiTheme="minorHAnsi" w:hAnsiTheme="minorHAnsi" w:cstheme="minorHAnsi"/>
          <w:sz w:val="22"/>
          <w:szCs w:val="22"/>
        </w:rPr>
        <w:t xml:space="preserve">e doopplechtigheid </w:t>
      </w:r>
      <w:r w:rsidR="00D43548" w:rsidRPr="00F47D8A">
        <w:rPr>
          <w:rFonts w:asciiTheme="minorHAnsi" w:hAnsiTheme="minorHAnsi" w:cstheme="minorHAnsi"/>
          <w:sz w:val="22"/>
          <w:szCs w:val="22"/>
        </w:rPr>
        <w:t xml:space="preserve">wordt </w:t>
      </w:r>
      <w:r w:rsidR="00370EF3" w:rsidRPr="00F47D8A">
        <w:rPr>
          <w:rFonts w:asciiTheme="minorHAnsi" w:hAnsiTheme="minorHAnsi" w:cstheme="minorHAnsi"/>
          <w:sz w:val="22"/>
          <w:szCs w:val="22"/>
        </w:rPr>
        <w:t xml:space="preserve">op de gebruikelijke wijze uitgevoerd. De predikant wast tijdens de dienst, direct voorafgaande aan de doopplechtigheid, </w:t>
      </w:r>
      <w:r w:rsidR="00D43548" w:rsidRPr="00F47D8A">
        <w:rPr>
          <w:rFonts w:asciiTheme="minorHAnsi" w:hAnsiTheme="minorHAnsi" w:cstheme="minorHAnsi"/>
          <w:sz w:val="22"/>
          <w:szCs w:val="22"/>
        </w:rPr>
        <w:t xml:space="preserve">in de toiletruimte van de consistoriegang </w:t>
      </w:r>
      <w:r w:rsidR="00370EF3" w:rsidRPr="00F47D8A">
        <w:rPr>
          <w:rFonts w:asciiTheme="minorHAnsi" w:hAnsiTheme="minorHAnsi" w:cstheme="minorHAnsi"/>
          <w:sz w:val="22"/>
          <w:szCs w:val="22"/>
        </w:rPr>
        <w:t>zijn handen. Wassen geschiedt met water en zeep. Desinfectiemiddel kan namelijk irriteren in de ogen van de te dopen kinderen.</w:t>
      </w:r>
      <w:r w:rsidR="00D43548" w:rsidRPr="00F47D8A">
        <w:rPr>
          <w:rFonts w:asciiTheme="minorHAnsi" w:hAnsiTheme="minorHAnsi" w:cstheme="minorHAnsi"/>
          <w:sz w:val="22"/>
          <w:szCs w:val="22"/>
        </w:rPr>
        <w:t xml:space="preserve"> Bij de doophandeling vermijdt de predikant de aanraking van het hoofdje van de dopeling.</w:t>
      </w:r>
    </w:p>
    <w:p w14:paraId="07C5A752" w14:textId="2A402305" w:rsidR="00370EF3" w:rsidRPr="00F47D8A" w:rsidRDefault="00370EF3" w:rsidP="00D43548">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 </w:t>
      </w:r>
    </w:p>
    <w:p w14:paraId="44B0AA83" w14:textId="13F7979D" w:rsidR="00370EF3"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Bij de doopzitting is het van belang de doopouders te bevragen over gezondheidsklachten. Bij dergelijke klachten, ook wanneer deze zich kort voor de doopdienst voordoen, dient men dit te melden bij de </w:t>
      </w:r>
      <w:r w:rsidR="002370E0">
        <w:rPr>
          <w:rFonts w:asciiTheme="minorHAnsi" w:hAnsiTheme="minorHAnsi" w:cstheme="minorHAnsi"/>
          <w:sz w:val="22"/>
          <w:szCs w:val="22"/>
        </w:rPr>
        <w:t>scriba</w:t>
      </w:r>
      <w:r w:rsidRPr="00F47D8A">
        <w:rPr>
          <w:rFonts w:asciiTheme="minorHAnsi" w:hAnsiTheme="minorHAnsi" w:cstheme="minorHAnsi"/>
          <w:sz w:val="22"/>
          <w:szCs w:val="22"/>
        </w:rPr>
        <w:t xml:space="preserve"> en niet deel te nemen aan de doopdienst. </w:t>
      </w:r>
      <w:r w:rsidR="00211F74">
        <w:rPr>
          <w:rFonts w:asciiTheme="minorHAnsi" w:hAnsiTheme="minorHAnsi" w:cstheme="minorHAnsi"/>
          <w:sz w:val="22"/>
          <w:szCs w:val="22"/>
        </w:rPr>
        <w:t>D</w:t>
      </w:r>
      <w:r w:rsidR="00D43548" w:rsidRPr="00F47D8A">
        <w:rPr>
          <w:rFonts w:asciiTheme="minorHAnsi" w:hAnsiTheme="minorHAnsi" w:cstheme="minorHAnsi"/>
          <w:sz w:val="22"/>
          <w:szCs w:val="22"/>
        </w:rPr>
        <w:t xml:space="preserve">e </w:t>
      </w:r>
      <w:r w:rsidR="00211F74">
        <w:rPr>
          <w:rFonts w:asciiTheme="minorHAnsi" w:hAnsiTheme="minorHAnsi" w:cstheme="minorHAnsi"/>
          <w:sz w:val="22"/>
          <w:szCs w:val="22"/>
        </w:rPr>
        <w:t>predikant zorgt zelf voor het briefje met namen van de dopelingen.</w:t>
      </w:r>
    </w:p>
    <w:p w14:paraId="38D0C854" w14:textId="77777777" w:rsidR="00D43548" w:rsidRPr="00F47D8A" w:rsidRDefault="00370EF3" w:rsidP="00370EF3">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Met doopouders dient vooraf afgestemd te worden hoeveel familie/vrienden er extra mogen komen. Deze krijgen ook een </w:t>
      </w:r>
      <w:r w:rsidR="00D43548" w:rsidRPr="00F47D8A">
        <w:rPr>
          <w:rFonts w:asciiTheme="minorHAnsi" w:hAnsiTheme="minorHAnsi" w:cstheme="minorHAnsi"/>
          <w:sz w:val="22"/>
          <w:szCs w:val="22"/>
        </w:rPr>
        <w:t>plaats toegewezen door de koster</w:t>
      </w:r>
      <w:r w:rsidRPr="00F47D8A">
        <w:rPr>
          <w:rFonts w:asciiTheme="minorHAnsi" w:hAnsiTheme="minorHAnsi" w:cstheme="minorHAnsi"/>
          <w:sz w:val="22"/>
          <w:szCs w:val="22"/>
        </w:rPr>
        <w:t>. Dit vraagt enig maatwerk.</w:t>
      </w:r>
    </w:p>
    <w:p w14:paraId="71A3F3EB" w14:textId="4427CA01" w:rsidR="00707089" w:rsidRDefault="00707089" w:rsidP="00370EF3">
      <w:pPr>
        <w:pStyle w:val="Default"/>
        <w:rPr>
          <w:rFonts w:asciiTheme="minorHAnsi" w:hAnsiTheme="minorHAnsi" w:cstheme="minorHAnsi"/>
          <w:sz w:val="22"/>
          <w:szCs w:val="22"/>
        </w:rPr>
      </w:pPr>
    </w:p>
    <w:p w14:paraId="7BBF46FB" w14:textId="77777777" w:rsidR="00370EF3" w:rsidRPr="00F47D8A" w:rsidRDefault="00370EF3" w:rsidP="00370EF3">
      <w:pPr>
        <w:pStyle w:val="Default"/>
        <w:rPr>
          <w:rFonts w:asciiTheme="minorHAnsi" w:hAnsiTheme="minorHAnsi" w:cstheme="minorHAnsi"/>
          <w:color w:val="1F3864" w:themeColor="accent1" w:themeShade="80"/>
          <w:sz w:val="28"/>
          <w:szCs w:val="28"/>
        </w:rPr>
      </w:pPr>
      <w:r w:rsidRPr="00F47D8A">
        <w:rPr>
          <w:rFonts w:asciiTheme="minorHAnsi" w:hAnsiTheme="minorHAnsi" w:cstheme="minorHAnsi"/>
          <w:b/>
          <w:bCs/>
          <w:color w:val="1F3864" w:themeColor="accent1" w:themeShade="80"/>
          <w:sz w:val="28"/>
          <w:szCs w:val="28"/>
        </w:rPr>
        <w:t xml:space="preserve">Organisatie </w:t>
      </w:r>
    </w:p>
    <w:p w14:paraId="74130B02" w14:textId="30BA4B15" w:rsidR="0087328F" w:rsidRPr="00F47D8A" w:rsidRDefault="00D43548" w:rsidP="0087328F">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De kosters dragen de verantwoordelijkheid om alles in goede banen te leiden. </w:t>
      </w:r>
      <w:r w:rsidR="0087328F" w:rsidRPr="00F47D8A">
        <w:rPr>
          <w:rFonts w:asciiTheme="minorHAnsi" w:hAnsiTheme="minorHAnsi" w:cstheme="minorHAnsi"/>
          <w:sz w:val="22"/>
          <w:szCs w:val="22"/>
        </w:rPr>
        <w:t>Zij zullen zowel buiten als binnen zorg dragen voor voldoende bezetting om dit de waarborgen. Ook zullen voldoende BHV’ers aanwezig zijn om zo nodig hulp te kunnen verlenen bij het onwel worden van aanwezigen.</w:t>
      </w:r>
    </w:p>
    <w:p w14:paraId="75DF371F" w14:textId="0F529FF1" w:rsidR="0087328F" w:rsidRPr="00F47D8A" w:rsidRDefault="0087328F" w:rsidP="0087328F">
      <w:pPr>
        <w:pStyle w:val="Default"/>
        <w:rPr>
          <w:rFonts w:asciiTheme="minorHAnsi" w:hAnsiTheme="minorHAnsi" w:cstheme="minorHAnsi"/>
          <w:sz w:val="22"/>
          <w:szCs w:val="22"/>
        </w:rPr>
      </w:pPr>
    </w:p>
    <w:p w14:paraId="6FCEA7CE" w14:textId="679FF4E5" w:rsidR="0087328F" w:rsidRPr="00F47D8A" w:rsidRDefault="0087328F" w:rsidP="0087328F">
      <w:pPr>
        <w:pStyle w:val="Default"/>
        <w:rPr>
          <w:rFonts w:asciiTheme="minorHAnsi" w:hAnsiTheme="minorHAnsi" w:cstheme="minorHAnsi"/>
          <w:b/>
          <w:bCs/>
          <w:color w:val="1F3864" w:themeColor="accent1" w:themeShade="80"/>
          <w:sz w:val="28"/>
          <w:szCs w:val="28"/>
        </w:rPr>
      </w:pPr>
      <w:r w:rsidRPr="00F47D8A">
        <w:rPr>
          <w:rFonts w:asciiTheme="minorHAnsi" w:hAnsiTheme="minorHAnsi" w:cstheme="minorHAnsi"/>
          <w:b/>
          <w:bCs/>
          <w:color w:val="1F3864" w:themeColor="accent1" w:themeShade="80"/>
          <w:sz w:val="28"/>
          <w:szCs w:val="28"/>
        </w:rPr>
        <w:t>Vragen</w:t>
      </w:r>
    </w:p>
    <w:p w14:paraId="7E82EE7F" w14:textId="7734BAA5" w:rsidR="0087328F" w:rsidRPr="00F47D8A" w:rsidRDefault="0087328F" w:rsidP="0087328F">
      <w:pPr>
        <w:pStyle w:val="Default"/>
        <w:rPr>
          <w:rFonts w:asciiTheme="minorHAnsi" w:hAnsiTheme="minorHAnsi" w:cstheme="minorHAnsi"/>
          <w:sz w:val="22"/>
          <w:szCs w:val="22"/>
        </w:rPr>
      </w:pPr>
      <w:r w:rsidRPr="00F47D8A">
        <w:rPr>
          <w:rFonts w:asciiTheme="minorHAnsi" w:hAnsiTheme="minorHAnsi" w:cstheme="minorHAnsi"/>
          <w:sz w:val="22"/>
          <w:szCs w:val="22"/>
        </w:rPr>
        <w:t>Bij vragen of onduidelijkheden kunt u contact opnemen met de volgende personen:</w:t>
      </w:r>
    </w:p>
    <w:p w14:paraId="3CE93358" w14:textId="10B57843" w:rsidR="0087328F" w:rsidRPr="00F47D8A" w:rsidRDefault="0087328F" w:rsidP="0087328F">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 Koster J. Lock; email: </w:t>
      </w:r>
      <w:hyperlink r:id="rId8" w:history="1">
        <w:r w:rsidRPr="00F47D8A">
          <w:rPr>
            <w:rStyle w:val="Hyperlink"/>
            <w:rFonts w:asciiTheme="minorHAnsi" w:hAnsiTheme="minorHAnsi" w:cstheme="minorHAnsi"/>
            <w:sz w:val="22"/>
            <w:szCs w:val="22"/>
          </w:rPr>
          <w:t>koster@gergemklaaswaal.nl</w:t>
        </w:r>
      </w:hyperlink>
      <w:r w:rsidRPr="00F47D8A">
        <w:rPr>
          <w:rFonts w:asciiTheme="minorHAnsi" w:hAnsiTheme="minorHAnsi" w:cstheme="minorHAnsi"/>
          <w:sz w:val="22"/>
          <w:szCs w:val="22"/>
        </w:rPr>
        <w:t xml:space="preserve"> telefoon: 06 22 29 99 08</w:t>
      </w:r>
    </w:p>
    <w:p w14:paraId="1A6AB35E" w14:textId="14D92263" w:rsidR="0087328F" w:rsidRPr="00F47D8A" w:rsidRDefault="0087328F" w:rsidP="0087328F">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 Ouderling A. Izelaar; email: </w:t>
      </w:r>
      <w:hyperlink r:id="rId9" w:history="1">
        <w:r w:rsidRPr="00F47D8A">
          <w:rPr>
            <w:rStyle w:val="Hyperlink"/>
            <w:rFonts w:asciiTheme="minorHAnsi" w:hAnsiTheme="minorHAnsi" w:cstheme="minorHAnsi"/>
            <w:sz w:val="22"/>
            <w:szCs w:val="22"/>
          </w:rPr>
          <w:t>scriba@gergemklaaswaal.nl</w:t>
        </w:r>
      </w:hyperlink>
      <w:r w:rsidRPr="00F47D8A">
        <w:rPr>
          <w:rFonts w:asciiTheme="minorHAnsi" w:hAnsiTheme="minorHAnsi" w:cstheme="minorHAnsi"/>
          <w:sz w:val="22"/>
          <w:szCs w:val="22"/>
        </w:rPr>
        <w:t xml:space="preserve"> telefoon: 0186 573801</w:t>
      </w:r>
    </w:p>
    <w:p w14:paraId="6908FE56" w14:textId="1815DBF4" w:rsidR="0087328F" w:rsidRPr="00F47D8A" w:rsidRDefault="0087328F" w:rsidP="0087328F">
      <w:pPr>
        <w:pStyle w:val="Default"/>
        <w:rPr>
          <w:rFonts w:asciiTheme="minorHAnsi" w:hAnsiTheme="minorHAnsi" w:cstheme="minorHAnsi"/>
          <w:sz w:val="22"/>
          <w:szCs w:val="22"/>
        </w:rPr>
      </w:pPr>
      <w:r w:rsidRPr="00F47D8A">
        <w:rPr>
          <w:rFonts w:asciiTheme="minorHAnsi" w:hAnsiTheme="minorHAnsi" w:cstheme="minorHAnsi"/>
          <w:sz w:val="22"/>
          <w:szCs w:val="22"/>
        </w:rPr>
        <w:t xml:space="preserve">- Ouderling C.A. Herweijer; email: </w:t>
      </w:r>
      <w:hyperlink r:id="rId10" w:history="1">
        <w:r w:rsidR="00A26FBD" w:rsidRPr="00371B01">
          <w:rPr>
            <w:rStyle w:val="Hyperlink"/>
            <w:rFonts w:asciiTheme="minorHAnsi" w:hAnsiTheme="minorHAnsi" w:cstheme="minorHAnsi"/>
            <w:sz w:val="22"/>
            <w:szCs w:val="22"/>
          </w:rPr>
          <w:t>caherweijer@gergemklaaswaal.nl</w:t>
        </w:r>
      </w:hyperlink>
      <w:r w:rsidRPr="00F47D8A">
        <w:rPr>
          <w:rFonts w:asciiTheme="minorHAnsi" w:hAnsiTheme="minorHAnsi" w:cstheme="minorHAnsi"/>
          <w:sz w:val="22"/>
          <w:szCs w:val="22"/>
        </w:rPr>
        <w:t xml:space="preserve"> telefoon: 06 51 83 76 90</w:t>
      </w:r>
    </w:p>
    <w:p w14:paraId="4E1CEF2C" w14:textId="5344EE5F" w:rsidR="00370EF3" w:rsidRPr="00F47D8A" w:rsidRDefault="00370EF3" w:rsidP="00D43548">
      <w:pPr>
        <w:pStyle w:val="Default"/>
        <w:rPr>
          <w:rFonts w:asciiTheme="minorHAnsi" w:hAnsiTheme="minorHAnsi" w:cstheme="minorHAnsi"/>
          <w:sz w:val="22"/>
          <w:szCs w:val="22"/>
        </w:rPr>
      </w:pPr>
    </w:p>
    <w:p w14:paraId="1679A23C" w14:textId="5F48AC98" w:rsidR="00F47D8A" w:rsidRDefault="00F47D8A" w:rsidP="00D43548">
      <w:pPr>
        <w:pStyle w:val="Default"/>
        <w:rPr>
          <w:rFonts w:asciiTheme="minorHAnsi" w:hAnsiTheme="minorHAnsi" w:cstheme="minorHAnsi"/>
          <w:sz w:val="22"/>
          <w:szCs w:val="22"/>
        </w:rPr>
      </w:pPr>
    </w:p>
    <w:p w14:paraId="0212235B" w14:textId="4FB1ADAD" w:rsidR="00062411" w:rsidRDefault="00062411" w:rsidP="00D43548">
      <w:pPr>
        <w:pStyle w:val="Default"/>
        <w:rPr>
          <w:rFonts w:asciiTheme="minorHAnsi" w:hAnsiTheme="minorHAnsi" w:cstheme="minorHAnsi"/>
          <w:sz w:val="22"/>
          <w:szCs w:val="22"/>
        </w:rPr>
      </w:pPr>
      <w:r>
        <w:rPr>
          <w:rFonts w:asciiTheme="minorHAnsi" w:hAnsiTheme="minorHAnsi" w:cstheme="minorHAnsi"/>
          <w:sz w:val="22"/>
          <w:szCs w:val="22"/>
        </w:rPr>
        <w:t>Vastgesteld door de kerkenraad d.d. 20 juni 2020</w:t>
      </w:r>
    </w:p>
    <w:p w14:paraId="6E60A89A" w14:textId="0D310539" w:rsidR="00062411" w:rsidRDefault="00062411" w:rsidP="00D43548">
      <w:pPr>
        <w:pStyle w:val="Default"/>
        <w:rPr>
          <w:rFonts w:asciiTheme="minorHAnsi" w:hAnsiTheme="minorHAnsi" w:cstheme="minorHAnsi"/>
          <w:sz w:val="22"/>
          <w:szCs w:val="22"/>
        </w:rPr>
      </w:pPr>
    </w:p>
    <w:p w14:paraId="2CA21720" w14:textId="1BFDF7C4" w:rsidR="00062411" w:rsidRDefault="00062411" w:rsidP="00D43548">
      <w:pPr>
        <w:pStyle w:val="Default"/>
        <w:rPr>
          <w:rFonts w:asciiTheme="minorHAnsi" w:hAnsiTheme="minorHAnsi" w:cstheme="minorHAnsi"/>
          <w:sz w:val="22"/>
          <w:szCs w:val="22"/>
        </w:rPr>
      </w:pPr>
    </w:p>
    <w:p w14:paraId="7916D1B9" w14:textId="77777777" w:rsidR="00062411" w:rsidRDefault="00062411" w:rsidP="00D43548">
      <w:pPr>
        <w:pStyle w:val="Default"/>
        <w:rPr>
          <w:rFonts w:asciiTheme="minorHAnsi" w:hAnsiTheme="minorHAnsi" w:cstheme="minorHAnsi"/>
          <w:sz w:val="22"/>
          <w:szCs w:val="22"/>
        </w:rPr>
      </w:pPr>
    </w:p>
    <w:p w14:paraId="6E81042F" w14:textId="668A7502" w:rsidR="00062411" w:rsidRDefault="00062411" w:rsidP="00D43548">
      <w:pPr>
        <w:pStyle w:val="Default"/>
        <w:rPr>
          <w:rFonts w:asciiTheme="minorHAnsi" w:hAnsiTheme="minorHAnsi" w:cstheme="minorHAnsi"/>
          <w:sz w:val="22"/>
          <w:szCs w:val="22"/>
        </w:rPr>
      </w:pPr>
    </w:p>
    <w:p w14:paraId="68B7CA55" w14:textId="41B6C706" w:rsidR="00062411" w:rsidRDefault="00062411" w:rsidP="00D43548">
      <w:pPr>
        <w:pStyle w:val="Default"/>
        <w:rPr>
          <w:rFonts w:asciiTheme="minorHAnsi" w:hAnsiTheme="minorHAnsi" w:cstheme="minorHAnsi"/>
          <w:sz w:val="22"/>
          <w:szCs w:val="22"/>
        </w:rPr>
      </w:pPr>
      <w:r>
        <w:rPr>
          <w:rFonts w:asciiTheme="minorHAnsi" w:hAnsiTheme="minorHAnsi" w:cstheme="minorHAnsi"/>
          <w:sz w:val="22"/>
          <w:szCs w:val="22"/>
        </w:rPr>
        <w:t>.  .  .  .  .  .  .  .  .  .  .  .  .  .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  .  .  .  .  .  .  .  .  .  .  .  .  .</w:t>
      </w:r>
    </w:p>
    <w:p w14:paraId="5E8C17FD" w14:textId="3556ED3B" w:rsidR="00062411" w:rsidRDefault="00A26FBD" w:rsidP="00A26FBD">
      <w:pPr>
        <w:pStyle w:val="Default"/>
        <w:rPr>
          <w:rFonts w:asciiTheme="minorHAnsi" w:hAnsiTheme="minorHAnsi" w:cstheme="minorHAnsi"/>
          <w:sz w:val="22"/>
          <w:szCs w:val="22"/>
        </w:rPr>
      </w:pPr>
      <w:r w:rsidRPr="00A26FBD">
        <w:rPr>
          <w:rFonts w:asciiTheme="minorHAnsi" w:hAnsiTheme="minorHAnsi" w:cstheme="minorHAnsi"/>
          <w:sz w:val="22"/>
          <w:szCs w:val="22"/>
        </w:rPr>
        <w:t>A.</w:t>
      </w:r>
      <w:r>
        <w:rPr>
          <w:rFonts w:asciiTheme="minorHAnsi" w:hAnsiTheme="minorHAnsi" w:cstheme="minorHAnsi"/>
          <w:sz w:val="22"/>
          <w:szCs w:val="22"/>
        </w:rPr>
        <w:t xml:space="preserve"> Izelaar</w:t>
      </w:r>
      <w:r>
        <w:rPr>
          <w:rFonts w:asciiTheme="minorHAnsi" w:hAnsiTheme="minorHAnsi" w:cstheme="minorHAnsi"/>
          <w:sz w:val="22"/>
          <w:szCs w:val="22"/>
        </w:rPr>
        <w:tab/>
      </w:r>
      <w:r w:rsidR="00062411">
        <w:rPr>
          <w:rFonts w:asciiTheme="minorHAnsi" w:hAnsiTheme="minorHAnsi" w:cstheme="minorHAnsi"/>
          <w:sz w:val="22"/>
          <w:szCs w:val="22"/>
        </w:rPr>
        <w:tab/>
      </w:r>
      <w:r w:rsidR="00062411">
        <w:rPr>
          <w:rFonts w:asciiTheme="minorHAnsi" w:hAnsiTheme="minorHAnsi" w:cstheme="minorHAnsi"/>
          <w:sz w:val="22"/>
          <w:szCs w:val="22"/>
        </w:rPr>
        <w:tab/>
      </w:r>
      <w:r w:rsidR="00062411">
        <w:rPr>
          <w:rFonts w:asciiTheme="minorHAnsi" w:hAnsiTheme="minorHAnsi" w:cstheme="minorHAnsi"/>
          <w:sz w:val="22"/>
          <w:szCs w:val="22"/>
        </w:rPr>
        <w:tab/>
      </w:r>
      <w:r w:rsidR="00062411">
        <w:rPr>
          <w:rFonts w:asciiTheme="minorHAnsi" w:hAnsiTheme="minorHAnsi" w:cstheme="minorHAnsi"/>
          <w:sz w:val="22"/>
          <w:szCs w:val="22"/>
        </w:rPr>
        <w:tab/>
      </w:r>
      <w:r w:rsidR="00062411">
        <w:rPr>
          <w:rFonts w:asciiTheme="minorHAnsi" w:hAnsiTheme="minorHAnsi" w:cstheme="minorHAnsi"/>
          <w:sz w:val="22"/>
          <w:szCs w:val="22"/>
        </w:rPr>
        <w:tab/>
      </w:r>
      <w:r>
        <w:rPr>
          <w:rFonts w:asciiTheme="minorHAnsi" w:hAnsiTheme="minorHAnsi" w:cstheme="minorHAnsi"/>
          <w:sz w:val="22"/>
          <w:szCs w:val="22"/>
        </w:rPr>
        <w:t>C.</w:t>
      </w:r>
      <w:r w:rsidR="00062411">
        <w:rPr>
          <w:rFonts w:asciiTheme="minorHAnsi" w:hAnsiTheme="minorHAnsi" w:cstheme="minorHAnsi"/>
          <w:sz w:val="22"/>
          <w:szCs w:val="22"/>
        </w:rPr>
        <w:t xml:space="preserve">A. </w:t>
      </w:r>
      <w:r>
        <w:rPr>
          <w:rFonts w:asciiTheme="minorHAnsi" w:hAnsiTheme="minorHAnsi" w:cstheme="minorHAnsi"/>
          <w:sz w:val="22"/>
          <w:szCs w:val="22"/>
        </w:rPr>
        <w:t>Herweijer</w:t>
      </w:r>
    </w:p>
    <w:p w14:paraId="15996AE8" w14:textId="43701CA4" w:rsidR="00062411" w:rsidRDefault="00A26FBD" w:rsidP="00D43548">
      <w:pPr>
        <w:pStyle w:val="Default"/>
        <w:rPr>
          <w:rFonts w:asciiTheme="minorHAnsi" w:hAnsiTheme="minorHAnsi" w:cstheme="minorHAnsi"/>
          <w:sz w:val="22"/>
          <w:szCs w:val="22"/>
        </w:rPr>
      </w:pPr>
      <w:r>
        <w:rPr>
          <w:rFonts w:asciiTheme="minorHAnsi" w:hAnsiTheme="minorHAnsi" w:cstheme="minorHAnsi"/>
          <w:sz w:val="22"/>
          <w:szCs w:val="22"/>
        </w:rPr>
        <w:t>scriba</w:t>
      </w:r>
      <w:r w:rsidR="00062411">
        <w:rPr>
          <w:rFonts w:asciiTheme="minorHAnsi" w:hAnsiTheme="minorHAnsi" w:cstheme="minorHAnsi"/>
          <w:sz w:val="22"/>
          <w:szCs w:val="22"/>
        </w:rPr>
        <w:tab/>
      </w:r>
      <w:r w:rsidR="00062411">
        <w:rPr>
          <w:rFonts w:asciiTheme="minorHAnsi" w:hAnsiTheme="minorHAnsi" w:cstheme="minorHAnsi"/>
          <w:sz w:val="22"/>
          <w:szCs w:val="22"/>
        </w:rPr>
        <w:tab/>
      </w:r>
      <w:r w:rsidR="00062411">
        <w:rPr>
          <w:rFonts w:asciiTheme="minorHAnsi" w:hAnsiTheme="minorHAnsi" w:cstheme="minorHAnsi"/>
          <w:sz w:val="22"/>
          <w:szCs w:val="22"/>
        </w:rPr>
        <w:tab/>
      </w:r>
      <w:r w:rsidR="00062411">
        <w:rPr>
          <w:rFonts w:asciiTheme="minorHAnsi" w:hAnsiTheme="minorHAnsi" w:cstheme="minorHAnsi"/>
          <w:sz w:val="22"/>
          <w:szCs w:val="22"/>
        </w:rPr>
        <w:tab/>
      </w:r>
      <w:r w:rsidR="00062411">
        <w:rPr>
          <w:rFonts w:asciiTheme="minorHAnsi" w:hAnsiTheme="minorHAnsi" w:cstheme="minorHAnsi"/>
          <w:sz w:val="22"/>
          <w:szCs w:val="22"/>
        </w:rPr>
        <w:tab/>
      </w:r>
      <w:r w:rsidR="00062411">
        <w:rPr>
          <w:rFonts w:asciiTheme="minorHAnsi" w:hAnsiTheme="minorHAnsi" w:cstheme="minorHAnsi"/>
          <w:sz w:val="22"/>
          <w:szCs w:val="22"/>
        </w:rPr>
        <w:tab/>
      </w:r>
      <w:r w:rsidR="00062411">
        <w:rPr>
          <w:rFonts w:asciiTheme="minorHAnsi" w:hAnsiTheme="minorHAnsi" w:cstheme="minorHAnsi"/>
          <w:sz w:val="22"/>
          <w:szCs w:val="22"/>
        </w:rPr>
        <w:tab/>
      </w:r>
      <w:r>
        <w:rPr>
          <w:rFonts w:asciiTheme="minorHAnsi" w:hAnsiTheme="minorHAnsi" w:cstheme="minorHAnsi"/>
          <w:sz w:val="22"/>
          <w:szCs w:val="22"/>
        </w:rPr>
        <w:t>tweede voorzitter</w:t>
      </w:r>
    </w:p>
    <w:p w14:paraId="7DCD2F77" w14:textId="7B7896E5" w:rsidR="00062411" w:rsidRDefault="00062411" w:rsidP="00D43548">
      <w:pPr>
        <w:pStyle w:val="Default"/>
        <w:rPr>
          <w:rFonts w:asciiTheme="minorHAnsi" w:hAnsiTheme="minorHAnsi" w:cstheme="minorHAnsi"/>
          <w:sz w:val="22"/>
          <w:szCs w:val="22"/>
        </w:rPr>
      </w:pPr>
    </w:p>
    <w:p w14:paraId="5C41D696" w14:textId="64D21B05" w:rsidR="00062411" w:rsidRDefault="00062411" w:rsidP="00D43548">
      <w:pPr>
        <w:pStyle w:val="Default"/>
        <w:rPr>
          <w:rFonts w:asciiTheme="minorHAnsi" w:hAnsiTheme="minorHAnsi" w:cstheme="minorHAnsi"/>
          <w:sz w:val="22"/>
          <w:szCs w:val="22"/>
        </w:rPr>
      </w:pPr>
    </w:p>
    <w:p w14:paraId="6B63898C" w14:textId="64A0ADED" w:rsidR="00062411" w:rsidRDefault="00062411" w:rsidP="00D43548">
      <w:pPr>
        <w:pStyle w:val="Default"/>
        <w:rPr>
          <w:rFonts w:asciiTheme="minorHAnsi" w:hAnsiTheme="minorHAnsi" w:cstheme="minorHAnsi"/>
          <w:sz w:val="22"/>
          <w:szCs w:val="22"/>
        </w:rPr>
      </w:pPr>
    </w:p>
    <w:p w14:paraId="033D56DC" w14:textId="6339EFC4" w:rsidR="00062411" w:rsidRDefault="00062411" w:rsidP="00D43548">
      <w:pPr>
        <w:pStyle w:val="Default"/>
        <w:rPr>
          <w:rFonts w:asciiTheme="minorHAnsi" w:hAnsiTheme="minorHAnsi" w:cstheme="minorHAnsi"/>
          <w:sz w:val="22"/>
          <w:szCs w:val="22"/>
        </w:rPr>
      </w:pPr>
    </w:p>
    <w:p w14:paraId="40B014BD" w14:textId="3E185BAB" w:rsidR="00062411" w:rsidRDefault="00062411" w:rsidP="00D43548">
      <w:pPr>
        <w:pStyle w:val="Default"/>
        <w:rPr>
          <w:rFonts w:asciiTheme="minorHAnsi" w:hAnsiTheme="minorHAnsi" w:cstheme="minorHAnsi"/>
          <w:sz w:val="22"/>
          <w:szCs w:val="22"/>
        </w:rPr>
      </w:pPr>
    </w:p>
    <w:p w14:paraId="47819420" w14:textId="511C63C5" w:rsidR="00062411" w:rsidRDefault="00062411" w:rsidP="00D43548">
      <w:pPr>
        <w:pStyle w:val="Default"/>
        <w:rPr>
          <w:rFonts w:asciiTheme="minorHAnsi" w:hAnsiTheme="minorHAnsi" w:cstheme="minorHAnsi"/>
          <w:sz w:val="22"/>
          <w:szCs w:val="22"/>
        </w:rPr>
      </w:pPr>
    </w:p>
    <w:p w14:paraId="492C55BB" w14:textId="44E1C69E" w:rsidR="00062411" w:rsidRDefault="00062411" w:rsidP="00D43548">
      <w:pPr>
        <w:pStyle w:val="Default"/>
        <w:rPr>
          <w:rFonts w:asciiTheme="minorHAnsi" w:hAnsiTheme="minorHAnsi" w:cstheme="minorHAnsi"/>
          <w:sz w:val="22"/>
          <w:szCs w:val="22"/>
        </w:rPr>
      </w:pPr>
    </w:p>
    <w:p w14:paraId="248D7384" w14:textId="619559CE" w:rsidR="00062411" w:rsidRDefault="00062411" w:rsidP="00D43548">
      <w:pPr>
        <w:pStyle w:val="Default"/>
        <w:rPr>
          <w:rFonts w:asciiTheme="minorHAnsi" w:hAnsiTheme="minorHAnsi" w:cstheme="minorHAnsi"/>
          <w:sz w:val="22"/>
          <w:szCs w:val="22"/>
        </w:rPr>
      </w:pPr>
    </w:p>
    <w:p w14:paraId="39A31F49" w14:textId="41F3F921" w:rsidR="00062411" w:rsidRDefault="00062411" w:rsidP="00D43548">
      <w:pPr>
        <w:pStyle w:val="Default"/>
        <w:rPr>
          <w:rFonts w:asciiTheme="minorHAnsi" w:hAnsiTheme="minorHAnsi" w:cstheme="minorHAnsi"/>
          <w:sz w:val="22"/>
          <w:szCs w:val="22"/>
        </w:rPr>
      </w:pPr>
    </w:p>
    <w:p w14:paraId="47A93703" w14:textId="41B047A1" w:rsidR="00062411" w:rsidRDefault="00062411" w:rsidP="00D43548">
      <w:pPr>
        <w:pStyle w:val="Default"/>
        <w:rPr>
          <w:rFonts w:asciiTheme="minorHAnsi" w:hAnsiTheme="minorHAnsi" w:cstheme="minorHAnsi"/>
          <w:sz w:val="22"/>
          <w:szCs w:val="22"/>
        </w:rPr>
      </w:pPr>
    </w:p>
    <w:p w14:paraId="22B8C7A7" w14:textId="25D0152E" w:rsidR="00062411" w:rsidRDefault="00062411" w:rsidP="00D43548">
      <w:pPr>
        <w:pStyle w:val="Default"/>
        <w:rPr>
          <w:rFonts w:asciiTheme="minorHAnsi" w:hAnsiTheme="minorHAnsi" w:cstheme="minorHAnsi"/>
          <w:sz w:val="22"/>
          <w:szCs w:val="22"/>
        </w:rPr>
      </w:pPr>
    </w:p>
    <w:p w14:paraId="3AC95270" w14:textId="586C6C86" w:rsidR="00062411" w:rsidRDefault="00062411" w:rsidP="00D43548">
      <w:pPr>
        <w:pStyle w:val="Default"/>
        <w:rPr>
          <w:rFonts w:asciiTheme="minorHAnsi" w:hAnsiTheme="minorHAnsi" w:cstheme="minorHAnsi"/>
          <w:sz w:val="22"/>
          <w:szCs w:val="22"/>
        </w:rPr>
      </w:pPr>
    </w:p>
    <w:p w14:paraId="528C48B7" w14:textId="6ACE6DDE" w:rsidR="00062411" w:rsidRDefault="00062411" w:rsidP="00D43548">
      <w:pPr>
        <w:pStyle w:val="Default"/>
        <w:rPr>
          <w:rFonts w:asciiTheme="minorHAnsi" w:hAnsiTheme="minorHAnsi" w:cstheme="minorHAnsi"/>
          <w:sz w:val="22"/>
          <w:szCs w:val="22"/>
        </w:rPr>
      </w:pPr>
    </w:p>
    <w:p w14:paraId="0C59D23E" w14:textId="6CE339E9" w:rsidR="00062411" w:rsidRDefault="00062411" w:rsidP="00D43548">
      <w:pPr>
        <w:pStyle w:val="Default"/>
        <w:rPr>
          <w:rFonts w:asciiTheme="minorHAnsi" w:hAnsiTheme="minorHAnsi" w:cstheme="minorHAnsi"/>
          <w:sz w:val="22"/>
          <w:szCs w:val="22"/>
        </w:rPr>
      </w:pPr>
    </w:p>
    <w:p w14:paraId="643191FC" w14:textId="5CBA5194" w:rsidR="00062411" w:rsidRDefault="00062411" w:rsidP="00D43548">
      <w:pPr>
        <w:pStyle w:val="Default"/>
        <w:rPr>
          <w:rFonts w:asciiTheme="minorHAnsi" w:hAnsiTheme="minorHAnsi" w:cstheme="minorHAnsi"/>
          <w:sz w:val="22"/>
          <w:szCs w:val="22"/>
        </w:rPr>
      </w:pPr>
    </w:p>
    <w:p w14:paraId="72D87D38" w14:textId="7648C11B" w:rsidR="00062411" w:rsidRDefault="00062411" w:rsidP="00D43548">
      <w:pPr>
        <w:pStyle w:val="Default"/>
        <w:rPr>
          <w:rFonts w:asciiTheme="minorHAnsi" w:hAnsiTheme="minorHAnsi" w:cstheme="minorHAnsi"/>
          <w:sz w:val="22"/>
          <w:szCs w:val="22"/>
        </w:rPr>
      </w:pPr>
    </w:p>
    <w:p w14:paraId="60251B13" w14:textId="0A8C81E5" w:rsidR="00062411" w:rsidRDefault="00062411" w:rsidP="00D43548">
      <w:pPr>
        <w:pStyle w:val="Default"/>
        <w:rPr>
          <w:rFonts w:asciiTheme="minorHAnsi" w:hAnsiTheme="minorHAnsi" w:cstheme="minorHAnsi"/>
          <w:sz w:val="22"/>
          <w:szCs w:val="22"/>
        </w:rPr>
      </w:pPr>
    </w:p>
    <w:p w14:paraId="4B5FE770" w14:textId="393E84D6" w:rsidR="00062411" w:rsidRDefault="00062411" w:rsidP="00D43548">
      <w:pPr>
        <w:pStyle w:val="Default"/>
        <w:rPr>
          <w:rFonts w:asciiTheme="minorHAnsi" w:hAnsiTheme="minorHAnsi" w:cstheme="minorHAnsi"/>
          <w:sz w:val="22"/>
          <w:szCs w:val="22"/>
        </w:rPr>
      </w:pPr>
    </w:p>
    <w:p w14:paraId="2E7AD4B8" w14:textId="393F5B8E" w:rsidR="00062411" w:rsidRDefault="00062411" w:rsidP="00D43548">
      <w:pPr>
        <w:pStyle w:val="Default"/>
        <w:rPr>
          <w:rFonts w:asciiTheme="minorHAnsi" w:hAnsiTheme="minorHAnsi" w:cstheme="minorHAnsi"/>
          <w:sz w:val="22"/>
          <w:szCs w:val="22"/>
        </w:rPr>
      </w:pPr>
    </w:p>
    <w:p w14:paraId="4EA81FB7" w14:textId="22D5941C" w:rsidR="00062411" w:rsidRDefault="00062411" w:rsidP="00D43548">
      <w:pPr>
        <w:pStyle w:val="Default"/>
        <w:rPr>
          <w:rFonts w:asciiTheme="minorHAnsi" w:hAnsiTheme="minorHAnsi" w:cstheme="minorHAnsi"/>
          <w:sz w:val="22"/>
          <w:szCs w:val="22"/>
        </w:rPr>
      </w:pPr>
    </w:p>
    <w:p w14:paraId="769FCDD6" w14:textId="6BA87883" w:rsidR="00062411" w:rsidRDefault="00062411" w:rsidP="00D43548">
      <w:pPr>
        <w:pStyle w:val="Default"/>
        <w:rPr>
          <w:rFonts w:asciiTheme="minorHAnsi" w:hAnsiTheme="minorHAnsi" w:cstheme="minorHAnsi"/>
          <w:sz w:val="22"/>
          <w:szCs w:val="22"/>
        </w:rPr>
      </w:pPr>
    </w:p>
    <w:p w14:paraId="3924177A" w14:textId="38A56DBA" w:rsidR="00062411" w:rsidRDefault="00062411" w:rsidP="00D43548">
      <w:pPr>
        <w:pStyle w:val="Default"/>
        <w:rPr>
          <w:rFonts w:asciiTheme="minorHAnsi" w:hAnsiTheme="minorHAnsi" w:cstheme="minorHAnsi"/>
          <w:sz w:val="22"/>
          <w:szCs w:val="22"/>
        </w:rPr>
      </w:pPr>
    </w:p>
    <w:p w14:paraId="3D6F3A35" w14:textId="6F18E196" w:rsidR="00062411" w:rsidRDefault="00062411" w:rsidP="00D43548">
      <w:pPr>
        <w:pStyle w:val="Default"/>
        <w:rPr>
          <w:rFonts w:asciiTheme="minorHAnsi" w:hAnsiTheme="minorHAnsi" w:cstheme="minorHAnsi"/>
          <w:sz w:val="22"/>
          <w:szCs w:val="22"/>
        </w:rPr>
      </w:pPr>
    </w:p>
    <w:p w14:paraId="28932BA2" w14:textId="77777777" w:rsidR="00062411" w:rsidRPr="00F47D8A" w:rsidRDefault="00062411" w:rsidP="00D43548">
      <w:pPr>
        <w:pStyle w:val="Default"/>
        <w:rPr>
          <w:rFonts w:asciiTheme="minorHAnsi" w:hAnsiTheme="minorHAnsi" w:cstheme="minorHAnsi"/>
          <w:sz w:val="22"/>
          <w:szCs w:val="22"/>
        </w:rPr>
      </w:pPr>
    </w:p>
    <w:p w14:paraId="471044F9" w14:textId="77777777" w:rsidR="00370EF3" w:rsidRPr="00F47D8A" w:rsidRDefault="00370EF3" w:rsidP="00370EF3">
      <w:pPr>
        <w:pStyle w:val="Default"/>
        <w:rPr>
          <w:rFonts w:asciiTheme="minorHAnsi" w:hAnsiTheme="minorHAnsi" w:cstheme="minorHAnsi"/>
          <w:color w:val="1F3864" w:themeColor="accent1" w:themeShade="80"/>
          <w:sz w:val="28"/>
          <w:szCs w:val="28"/>
        </w:rPr>
      </w:pPr>
      <w:r w:rsidRPr="00F47D8A">
        <w:rPr>
          <w:rFonts w:asciiTheme="minorHAnsi" w:hAnsiTheme="minorHAnsi" w:cstheme="minorHAnsi"/>
          <w:b/>
          <w:bCs/>
          <w:color w:val="1F3864" w:themeColor="accent1" w:themeShade="80"/>
          <w:sz w:val="28"/>
          <w:szCs w:val="28"/>
        </w:rPr>
        <w:t xml:space="preserve">Bijlagen </w:t>
      </w:r>
    </w:p>
    <w:p w14:paraId="0633D8C5" w14:textId="0A90206D" w:rsidR="00D43548" w:rsidRPr="00F47D8A" w:rsidRDefault="00D43548" w:rsidP="00D43548">
      <w:pPr>
        <w:pStyle w:val="Default"/>
        <w:spacing w:after="66"/>
        <w:rPr>
          <w:rFonts w:asciiTheme="minorHAnsi" w:hAnsiTheme="minorHAnsi" w:cstheme="minorHAnsi"/>
          <w:sz w:val="22"/>
          <w:szCs w:val="22"/>
        </w:rPr>
      </w:pPr>
      <w:r w:rsidRPr="00F47D8A">
        <w:rPr>
          <w:rFonts w:asciiTheme="minorHAnsi" w:hAnsiTheme="minorHAnsi" w:cstheme="minorHAnsi"/>
          <w:sz w:val="22"/>
          <w:szCs w:val="22"/>
        </w:rPr>
        <w:t>1. Plattegrond kerkzaal.</w:t>
      </w:r>
    </w:p>
    <w:p w14:paraId="5ADE2B89" w14:textId="55E060C9" w:rsidR="00D43548" w:rsidRPr="00F47D8A" w:rsidRDefault="00D43548" w:rsidP="00D43548">
      <w:pPr>
        <w:pStyle w:val="Default"/>
        <w:spacing w:after="66"/>
        <w:rPr>
          <w:rFonts w:asciiTheme="minorHAnsi" w:hAnsiTheme="minorHAnsi" w:cstheme="minorHAnsi"/>
          <w:sz w:val="22"/>
          <w:szCs w:val="22"/>
        </w:rPr>
      </w:pPr>
      <w:r w:rsidRPr="00F47D8A">
        <w:rPr>
          <w:rFonts w:asciiTheme="minorHAnsi" w:hAnsiTheme="minorHAnsi" w:cstheme="minorHAnsi"/>
          <w:sz w:val="22"/>
          <w:szCs w:val="22"/>
        </w:rPr>
        <w:t>2. Voorbeelden indeling zitplaatsen</w:t>
      </w:r>
    </w:p>
    <w:p w14:paraId="4A4E6BB9" w14:textId="35A31C50" w:rsidR="007330AF" w:rsidRDefault="006A1A71" w:rsidP="00D43548">
      <w:pPr>
        <w:pStyle w:val="Default"/>
        <w:spacing w:after="66"/>
        <w:rPr>
          <w:rFonts w:asciiTheme="minorHAnsi" w:hAnsiTheme="minorHAnsi" w:cstheme="minorHAnsi"/>
          <w:sz w:val="22"/>
          <w:szCs w:val="22"/>
        </w:rPr>
      </w:pPr>
      <w:r>
        <w:rPr>
          <w:rFonts w:asciiTheme="minorHAnsi" w:hAnsiTheme="minorHAnsi" w:cstheme="minorHAnsi"/>
          <w:sz w:val="22"/>
          <w:szCs w:val="22"/>
        </w:rPr>
        <w:t>3</w:t>
      </w:r>
      <w:r w:rsidR="00370EF3" w:rsidRPr="00F47D8A">
        <w:rPr>
          <w:rFonts w:asciiTheme="minorHAnsi" w:hAnsiTheme="minorHAnsi" w:cstheme="minorHAnsi"/>
          <w:sz w:val="22"/>
          <w:szCs w:val="22"/>
        </w:rPr>
        <w:t xml:space="preserve">. </w:t>
      </w:r>
      <w:r w:rsidR="00D43548" w:rsidRPr="00F47D8A">
        <w:rPr>
          <w:rFonts w:asciiTheme="minorHAnsi" w:hAnsiTheme="minorHAnsi" w:cstheme="minorHAnsi"/>
          <w:sz w:val="22"/>
          <w:szCs w:val="22"/>
        </w:rPr>
        <w:t>Protocol kerkdiensten met 30 en 100 personen</w:t>
      </w:r>
    </w:p>
    <w:p w14:paraId="7B7F27EB" w14:textId="7B233953" w:rsidR="006A1A71" w:rsidRPr="00F47D8A" w:rsidRDefault="006A1A71" w:rsidP="00D43548">
      <w:pPr>
        <w:pStyle w:val="Default"/>
        <w:spacing w:after="66"/>
        <w:rPr>
          <w:rFonts w:asciiTheme="minorHAnsi" w:hAnsiTheme="minorHAnsi" w:cstheme="minorHAnsi"/>
          <w:sz w:val="22"/>
          <w:szCs w:val="22"/>
        </w:rPr>
      </w:pPr>
    </w:p>
    <w:p w14:paraId="610B8CC0" w14:textId="6B122B8E" w:rsidR="002F1FB7" w:rsidRPr="00F47D8A" w:rsidRDefault="002F1FB7">
      <w:pPr>
        <w:rPr>
          <w:rFonts w:cstheme="minorHAnsi"/>
        </w:rPr>
      </w:pPr>
      <w:r w:rsidRPr="00F47D8A">
        <w:rPr>
          <w:rFonts w:cstheme="minorHAnsi"/>
        </w:rPr>
        <w:br w:type="page"/>
      </w:r>
    </w:p>
    <w:p w14:paraId="19BA744D" w14:textId="18657C0D" w:rsidR="002F1FB7" w:rsidRPr="00F47D8A" w:rsidRDefault="002F1FB7">
      <w:pPr>
        <w:rPr>
          <w:b/>
          <w:bCs/>
        </w:rPr>
      </w:pPr>
      <w:r w:rsidRPr="00F47D8A">
        <w:rPr>
          <w:b/>
          <w:bCs/>
        </w:rPr>
        <w:t>Bijlage 1</w:t>
      </w:r>
    </w:p>
    <w:p w14:paraId="452E1E08" w14:textId="6CADEA4E" w:rsidR="002F1FB7" w:rsidRPr="005F2933" w:rsidRDefault="005F2933">
      <w:r w:rsidRPr="005F2933">
        <w:rPr>
          <w:color w:val="008000"/>
          <w:sz w:val="40"/>
          <w:szCs w:val="40"/>
        </w:rPr>
        <w:sym w:font="Wingdings" w:char="F0E9"/>
      </w:r>
      <w:r w:rsidR="002F1FB7" w:rsidRPr="005F2933">
        <w:rPr>
          <w:noProof/>
        </w:rPr>
        <w:drawing>
          <wp:anchor distT="0" distB="0" distL="114300" distR="114300" simplePos="0" relativeHeight="251735040" behindDoc="1" locked="0" layoutInCell="1" allowOverlap="1" wp14:anchorId="43C9422C" wp14:editId="5E962AF4">
            <wp:simplePos x="0" y="0"/>
            <wp:positionH relativeFrom="column">
              <wp:posOffset>-3810</wp:posOffset>
            </wp:positionH>
            <wp:positionV relativeFrom="paragraph">
              <wp:posOffset>0</wp:posOffset>
            </wp:positionV>
            <wp:extent cx="4137660" cy="7597140"/>
            <wp:effectExtent l="0" t="0" r="0" b="3810"/>
            <wp:wrapThrough wrapText="bothSides">
              <wp:wrapPolygon edited="0">
                <wp:start x="0" y="0"/>
                <wp:lineTo x="0" y="21557"/>
                <wp:lineTo x="21481" y="21557"/>
                <wp:lineTo x="21481"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8194" t="4004" r="25397" b="7301"/>
                    <a:stretch/>
                  </pic:blipFill>
                  <pic:spPr bwMode="auto">
                    <a:xfrm>
                      <a:off x="0" y="0"/>
                      <a:ext cx="4137660" cy="7597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 entree kerkzaal</w:t>
      </w:r>
    </w:p>
    <w:p w14:paraId="01DA6C10" w14:textId="1E48C9AC" w:rsidR="00ED54BC" w:rsidRDefault="00ED54BC"/>
    <w:p w14:paraId="76F51005" w14:textId="25D57E7F" w:rsidR="00ED54BC" w:rsidRDefault="00ED54BC"/>
    <w:p w14:paraId="3F4207D8" w14:textId="7573B53C" w:rsidR="00ED54BC" w:rsidRDefault="005F2933">
      <w:r>
        <w:rPr>
          <w:noProof/>
        </w:rPr>
        <mc:AlternateContent>
          <mc:Choice Requires="wps">
            <w:drawing>
              <wp:anchor distT="45720" distB="45720" distL="114300" distR="114300" simplePos="0" relativeHeight="251737088" behindDoc="0" locked="0" layoutInCell="1" allowOverlap="1" wp14:anchorId="74EB85D9" wp14:editId="20A2C72D">
                <wp:simplePos x="0" y="0"/>
                <wp:positionH relativeFrom="column">
                  <wp:posOffset>2644140</wp:posOffset>
                </wp:positionH>
                <wp:positionV relativeFrom="paragraph">
                  <wp:posOffset>6362700</wp:posOffset>
                </wp:positionV>
                <wp:extent cx="533400" cy="419100"/>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19100"/>
                        </a:xfrm>
                        <a:prstGeom prst="rect">
                          <a:avLst/>
                        </a:prstGeom>
                        <a:solidFill>
                          <a:srgbClr val="FFFFFF"/>
                        </a:solidFill>
                        <a:ln w="9525">
                          <a:noFill/>
                          <a:miter lim="800000"/>
                          <a:headEnd/>
                          <a:tailEnd/>
                        </a:ln>
                      </wps:spPr>
                      <wps:txbx>
                        <w:txbxContent>
                          <w:p w14:paraId="01D8823D" w14:textId="77777777" w:rsidR="00ED54BC" w:rsidRPr="00ED54BC" w:rsidRDefault="00ED54BC" w:rsidP="00ED54BC">
                            <w:pPr>
                              <w:jc w:val="center"/>
                              <w:rPr>
                                <w:color w:val="008000"/>
                                <w:sz w:val="40"/>
                                <w:szCs w:val="40"/>
                              </w:rPr>
                            </w:pPr>
                            <w:r w:rsidRPr="00ED54BC">
                              <w:rPr>
                                <w:color w:val="008000"/>
                                <w:sz w:val="40"/>
                                <w:szCs w:val="40"/>
                              </w:rPr>
                              <w:sym w:font="Wingdings" w:char="F0E9"/>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EB85D9" id="_x0000_t202" coordsize="21600,21600" o:spt="202" path="m,l,21600r21600,l21600,xe">
                <v:stroke joinstyle="miter"/>
                <v:path gradientshapeok="t" o:connecttype="rect"/>
              </v:shapetype>
              <v:shape id="Tekstvak 2" o:spid="_x0000_s1026" type="#_x0000_t202" style="position:absolute;margin-left:208.2pt;margin-top:501pt;width:42pt;height:33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" stroked="f">
                <v:textbox>
                  <w:txbxContent>
                    <w:p w14:paraId="01D8823D" w14:textId="77777777" w:rsidR="00ED54BC" w:rsidRPr="00ED54BC" w:rsidRDefault="00ED54BC" w:rsidP="00ED54BC">
                      <w:pPr>
                        <w:jc w:val="center"/>
                        <w:rPr>
                          <w:color w:val="008000"/>
                          <w:sz w:val="40"/>
                          <w:szCs w:val="40"/>
                        </w:rPr>
                      </w:pPr>
                      <w:r w:rsidRPr="00ED54BC">
                        <w:rPr>
                          <w:color w:val="008000"/>
                          <w:sz w:val="40"/>
                          <w:szCs w:val="40"/>
                        </w:rPr>
                        <w:sym w:font="Wingdings" w:char="F0E9"/>
                      </w:r>
                    </w:p>
                  </w:txbxContent>
                </v:textbox>
              </v:shape>
            </w:pict>
          </mc:Fallback>
        </mc:AlternateContent>
      </w:r>
      <w:r>
        <w:rPr>
          <w:noProof/>
        </w:rPr>
        <mc:AlternateContent>
          <mc:Choice Requires="wps">
            <w:drawing>
              <wp:anchor distT="45720" distB="45720" distL="114300" distR="114300" simplePos="0" relativeHeight="251739136" behindDoc="0" locked="0" layoutInCell="1" allowOverlap="1" wp14:anchorId="0D4B1DDF" wp14:editId="72FCC0B8">
                <wp:simplePos x="0" y="0"/>
                <wp:positionH relativeFrom="column">
                  <wp:posOffset>1459230</wp:posOffset>
                </wp:positionH>
                <wp:positionV relativeFrom="paragraph">
                  <wp:posOffset>6355715</wp:posOffset>
                </wp:positionV>
                <wp:extent cx="533400" cy="419100"/>
                <wp:effectExtent l="0" t="0" r="0" b="0"/>
                <wp:wrapThrough wrapText="bothSides">
                  <wp:wrapPolygon edited="0">
                    <wp:start x="0" y="0"/>
                    <wp:lineTo x="0" y="20618"/>
                    <wp:lineTo x="20829" y="20618"/>
                    <wp:lineTo x="20829" y="0"/>
                    <wp:lineTo x="0" y="0"/>
                  </wp:wrapPolygon>
                </wp:wrapThrough>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19100"/>
                        </a:xfrm>
                        <a:prstGeom prst="rect">
                          <a:avLst/>
                        </a:prstGeom>
                        <a:solidFill>
                          <a:srgbClr val="FFFFFF"/>
                        </a:solidFill>
                        <a:ln w="9525">
                          <a:noFill/>
                          <a:miter lim="800000"/>
                          <a:headEnd/>
                          <a:tailEnd/>
                        </a:ln>
                      </wps:spPr>
                      <wps:txbx>
                        <w:txbxContent>
                          <w:p w14:paraId="079C7784" w14:textId="77777777" w:rsidR="005F2933" w:rsidRPr="00ED54BC" w:rsidRDefault="005F2933" w:rsidP="005F2933">
                            <w:pPr>
                              <w:jc w:val="center"/>
                              <w:rPr>
                                <w:color w:val="008000"/>
                                <w:sz w:val="40"/>
                                <w:szCs w:val="40"/>
                              </w:rPr>
                            </w:pPr>
                            <w:r w:rsidRPr="00ED54BC">
                              <w:rPr>
                                <w:color w:val="008000"/>
                                <w:sz w:val="40"/>
                                <w:szCs w:val="40"/>
                              </w:rPr>
                              <w:sym w:font="Wingdings" w:char="F0E9"/>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B1DDF" id="_x0000_s1027" type="#_x0000_t202" style="position:absolute;margin-left:114.9pt;margin-top:500.45pt;width:42pt;height:33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" stroked="f">
                <v:textbox>
                  <w:txbxContent>
                    <w:p w14:paraId="079C7784" w14:textId="77777777" w:rsidR="005F2933" w:rsidRPr="00ED54BC" w:rsidRDefault="005F2933" w:rsidP="005F2933">
                      <w:pPr>
                        <w:jc w:val="center"/>
                        <w:rPr>
                          <w:color w:val="008000"/>
                          <w:sz w:val="40"/>
                          <w:szCs w:val="40"/>
                        </w:rPr>
                      </w:pPr>
                      <w:r w:rsidRPr="00ED54BC">
                        <w:rPr>
                          <w:color w:val="008000"/>
                          <w:sz w:val="40"/>
                          <w:szCs w:val="40"/>
                        </w:rPr>
                        <w:sym w:font="Wingdings" w:char="F0E9"/>
                      </w:r>
                    </w:p>
                  </w:txbxContent>
                </v:textbox>
                <w10:wrap type="through"/>
              </v:shape>
            </w:pict>
          </mc:Fallback>
        </mc:AlternateContent>
      </w:r>
      <w:r w:rsidR="00EA28B8">
        <w:br w:type="page"/>
      </w:r>
    </w:p>
    <w:p w14:paraId="16BA1548" w14:textId="1E4AB905" w:rsidR="00EA28B8" w:rsidRPr="00EA28B8" w:rsidRDefault="00EA28B8" w:rsidP="00EA28B8">
      <w:pPr>
        <w:spacing w:after="63"/>
        <w:rPr>
          <w:b/>
          <w:bCs/>
        </w:rPr>
      </w:pPr>
      <w:r w:rsidRPr="00EA28B8">
        <w:rPr>
          <w:b/>
          <w:bCs/>
        </w:rPr>
        <w:t xml:space="preserve">Bijlage </w:t>
      </w:r>
      <w:r w:rsidR="002F1FB7">
        <w:rPr>
          <w:b/>
          <w:bCs/>
        </w:rPr>
        <w:t>2</w:t>
      </w:r>
    </w:p>
    <w:p w14:paraId="7BCF1F87" w14:textId="39B83D41" w:rsidR="00EA28B8" w:rsidRDefault="00EA28B8" w:rsidP="00EA28B8">
      <w:pPr>
        <w:spacing w:after="63"/>
      </w:pPr>
      <w:r>
        <w:t>Voorbeelden indeling zitplaatsen</w:t>
      </w:r>
    </w:p>
    <w:p w14:paraId="53F97CF8" w14:textId="77777777" w:rsidR="00EA28B8" w:rsidRDefault="00EA28B8" w:rsidP="00EA28B8">
      <w:pPr>
        <w:spacing w:after="63"/>
      </w:pPr>
      <w:r>
        <w:rPr>
          <w:noProof/>
        </w:rPr>
        <mc:AlternateContent>
          <mc:Choice Requires="wps">
            <w:drawing>
              <wp:anchor distT="45720" distB="45720" distL="114300" distR="114300" simplePos="0" relativeHeight="251729920" behindDoc="0" locked="0" layoutInCell="1" allowOverlap="1" wp14:anchorId="0537F15B" wp14:editId="4E32E76E">
                <wp:simplePos x="0" y="0"/>
                <wp:positionH relativeFrom="column">
                  <wp:posOffset>361950</wp:posOffset>
                </wp:positionH>
                <wp:positionV relativeFrom="paragraph">
                  <wp:posOffset>244475</wp:posOffset>
                </wp:positionV>
                <wp:extent cx="612775" cy="21590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15900"/>
                        </a:xfrm>
                        <a:prstGeom prst="rect">
                          <a:avLst/>
                        </a:prstGeom>
                        <a:solidFill>
                          <a:srgbClr val="FFFFFF"/>
                        </a:solidFill>
                        <a:ln w="9525">
                          <a:noFill/>
                          <a:miter lim="800000"/>
                          <a:headEnd/>
                          <a:tailEnd/>
                        </a:ln>
                      </wps:spPr>
                      <wps:txbx>
                        <w:txbxContent>
                          <w:p w14:paraId="101112C7" w14:textId="77777777" w:rsidR="00EA28B8" w:rsidRPr="0014587A" w:rsidRDefault="00EA28B8" w:rsidP="00EA28B8">
                            <w:pPr>
                              <w:jc w:val="center"/>
                              <w:rPr>
                                <w:sz w:val="16"/>
                                <w:szCs w:val="16"/>
                              </w:rPr>
                            </w:pPr>
                            <w:r w:rsidRPr="0014587A">
                              <w:rPr>
                                <w:sz w:val="16"/>
                                <w:szCs w:val="16"/>
                              </w:rPr>
                              <w:t>zijbank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7F15B" id="_x0000_s1028" type="#_x0000_t202" style="position:absolute;margin-left:28.5pt;margin-top:19.25pt;width:48.25pt;height:17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" stroked="f">
                <v:textbox>
                  <w:txbxContent>
                    <w:p w14:paraId="101112C7" w14:textId="77777777" w:rsidR="00EA28B8" w:rsidRPr="0014587A" w:rsidRDefault="00EA28B8" w:rsidP="00EA28B8">
                      <w:pPr>
                        <w:jc w:val="center"/>
                        <w:rPr>
                          <w:sz w:val="16"/>
                          <w:szCs w:val="16"/>
                        </w:rPr>
                      </w:pPr>
                      <w:r w:rsidRPr="0014587A">
                        <w:rPr>
                          <w:sz w:val="16"/>
                          <w:szCs w:val="16"/>
                        </w:rPr>
                        <w:t>zijbank</w:t>
                      </w:r>
                    </w:p>
                  </w:txbxContent>
                </v:textbox>
                <w10:wrap type="square"/>
              </v:shape>
            </w:pict>
          </mc:Fallback>
        </mc:AlternateContent>
      </w:r>
      <w:r>
        <w:rPr>
          <w:noProof/>
        </w:rPr>
        <mc:AlternateContent>
          <mc:Choice Requires="wps">
            <w:drawing>
              <wp:anchor distT="45720" distB="45720" distL="114300" distR="114300" simplePos="0" relativeHeight="251730944" behindDoc="0" locked="0" layoutInCell="1" allowOverlap="1" wp14:anchorId="11E549B8" wp14:editId="2449DAC2">
                <wp:simplePos x="0" y="0"/>
                <wp:positionH relativeFrom="margin">
                  <wp:posOffset>2705735</wp:posOffset>
                </wp:positionH>
                <wp:positionV relativeFrom="paragraph">
                  <wp:posOffset>239395</wp:posOffset>
                </wp:positionV>
                <wp:extent cx="708660" cy="216000"/>
                <wp:effectExtent l="0" t="0" r="0" b="0"/>
                <wp:wrapSquare wrapText="bothSides"/>
                <wp:docPr id="2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6000"/>
                        </a:xfrm>
                        <a:prstGeom prst="rect">
                          <a:avLst/>
                        </a:prstGeom>
                        <a:solidFill>
                          <a:srgbClr val="FFFFFF"/>
                        </a:solidFill>
                        <a:ln w="9525">
                          <a:noFill/>
                          <a:miter lim="800000"/>
                          <a:headEnd/>
                          <a:tailEnd/>
                        </a:ln>
                      </wps:spPr>
                      <wps:txbx>
                        <w:txbxContent>
                          <w:p w14:paraId="6F1469D9" w14:textId="77777777" w:rsidR="00EA28B8" w:rsidRPr="0014587A" w:rsidRDefault="00EA28B8" w:rsidP="00EA28B8">
                            <w:pPr>
                              <w:jc w:val="center"/>
                              <w:rPr>
                                <w:sz w:val="16"/>
                                <w:szCs w:val="16"/>
                              </w:rPr>
                            </w:pPr>
                            <w:r>
                              <w:rPr>
                                <w:sz w:val="16"/>
                                <w:szCs w:val="16"/>
                              </w:rPr>
                              <w:t>middenbank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549B8" id="_x0000_s1029" type="#_x0000_t202" style="position:absolute;margin-left:213.05pt;margin-top:18.85pt;width:55.8pt;height:17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" stroked="f">
                <v:textbox>
                  <w:txbxContent>
                    <w:p w14:paraId="6F1469D9" w14:textId="77777777" w:rsidR="00EA28B8" w:rsidRPr="0014587A" w:rsidRDefault="00EA28B8" w:rsidP="00EA28B8">
                      <w:pPr>
                        <w:jc w:val="center"/>
                        <w:rPr>
                          <w:sz w:val="16"/>
                          <w:szCs w:val="16"/>
                        </w:rPr>
                      </w:pPr>
                      <w:r>
                        <w:rPr>
                          <w:sz w:val="16"/>
                          <w:szCs w:val="16"/>
                        </w:rPr>
                        <w:t>middenbank</w:t>
                      </w:r>
                    </w:p>
                  </w:txbxContent>
                </v:textbox>
                <w10:wrap type="square" anchorx="margin"/>
              </v:shape>
            </w:pict>
          </mc:Fallback>
        </mc:AlternateContent>
      </w:r>
      <w:r>
        <w:rPr>
          <w:noProof/>
        </w:rPr>
        <mc:AlternateContent>
          <mc:Choice Requires="wps">
            <w:drawing>
              <wp:anchor distT="45720" distB="45720" distL="114300" distR="114300" simplePos="0" relativeHeight="251731968" behindDoc="0" locked="0" layoutInCell="1" allowOverlap="1" wp14:anchorId="4059FFD2" wp14:editId="57B7EFBB">
                <wp:simplePos x="0" y="0"/>
                <wp:positionH relativeFrom="column">
                  <wp:posOffset>5120640</wp:posOffset>
                </wp:positionH>
                <wp:positionV relativeFrom="paragraph">
                  <wp:posOffset>239395</wp:posOffset>
                </wp:positionV>
                <wp:extent cx="612775" cy="216000"/>
                <wp:effectExtent l="0" t="0" r="0" b="0"/>
                <wp:wrapSquare wrapText="bothSides"/>
                <wp:docPr id="2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16000"/>
                        </a:xfrm>
                        <a:prstGeom prst="rect">
                          <a:avLst/>
                        </a:prstGeom>
                        <a:solidFill>
                          <a:srgbClr val="FFFFFF"/>
                        </a:solidFill>
                        <a:ln w="9525">
                          <a:noFill/>
                          <a:miter lim="800000"/>
                          <a:headEnd/>
                          <a:tailEnd/>
                        </a:ln>
                      </wps:spPr>
                      <wps:txbx>
                        <w:txbxContent>
                          <w:p w14:paraId="59F84300" w14:textId="77777777" w:rsidR="00EA28B8" w:rsidRPr="003007F8" w:rsidRDefault="00EA28B8" w:rsidP="00EA28B8">
                            <w:pPr>
                              <w:jc w:val="center"/>
                              <w:rPr>
                                <w:sz w:val="16"/>
                                <w:szCs w:val="16"/>
                              </w:rPr>
                            </w:pPr>
                            <w:r w:rsidRPr="003007F8">
                              <w:rPr>
                                <w:sz w:val="16"/>
                                <w:szCs w:val="16"/>
                              </w:rPr>
                              <w:t>zijbank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9FFD2" id="_x0000_s1030" type="#_x0000_t202" style="position:absolute;margin-left:403.2pt;margin-top:18.85pt;width:48.25pt;height:17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" stroked="f">
                <v:textbox>
                  <w:txbxContent>
                    <w:p w14:paraId="59F84300" w14:textId="77777777" w:rsidR="00EA28B8" w:rsidRPr="003007F8" w:rsidRDefault="00EA28B8" w:rsidP="00EA28B8">
                      <w:pPr>
                        <w:jc w:val="center"/>
                        <w:rPr>
                          <w:sz w:val="16"/>
                          <w:szCs w:val="16"/>
                        </w:rPr>
                      </w:pPr>
                      <w:r w:rsidRPr="003007F8">
                        <w:rPr>
                          <w:sz w:val="16"/>
                          <w:szCs w:val="16"/>
                        </w:rPr>
                        <w:t>zijbank</w:t>
                      </w:r>
                    </w:p>
                  </w:txbxContent>
                </v:textbox>
                <w10:wrap type="square"/>
              </v:shape>
            </w:pict>
          </mc:Fallback>
        </mc:AlternateContent>
      </w:r>
      <w:r>
        <w:rPr>
          <w:noProof/>
        </w:rPr>
        <mc:AlternateContent>
          <mc:Choice Requires="wps">
            <w:drawing>
              <wp:anchor distT="45720" distB="45720" distL="114300" distR="114300" simplePos="0" relativeHeight="251728896" behindDoc="0" locked="0" layoutInCell="1" allowOverlap="1" wp14:anchorId="4674CDF9" wp14:editId="0A0E98A9">
                <wp:simplePos x="0" y="0"/>
                <wp:positionH relativeFrom="column">
                  <wp:posOffset>4198620</wp:posOffset>
                </wp:positionH>
                <wp:positionV relativeFrom="paragraph">
                  <wp:posOffset>216535</wp:posOffset>
                </wp:positionV>
                <wp:extent cx="464820" cy="216000"/>
                <wp:effectExtent l="0" t="0" r="0" b="0"/>
                <wp:wrapSquare wrapText="bothSides"/>
                <wp:docPr id="27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16000"/>
                        </a:xfrm>
                        <a:prstGeom prst="rect">
                          <a:avLst/>
                        </a:prstGeom>
                        <a:solidFill>
                          <a:srgbClr val="FFFFFF"/>
                        </a:solidFill>
                        <a:ln w="9525">
                          <a:noFill/>
                          <a:miter lim="800000"/>
                          <a:headEnd/>
                          <a:tailEnd/>
                        </a:ln>
                      </wps:spPr>
                      <wps:txbx>
                        <w:txbxContent>
                          <w:p w14:paraId="43EF9D11" w14:textId="77777777" w:rsidR="00EA28B8" w:rsidRPr="0014587A" w:rsidRDefault="00EA28B8" w:rsidP="00EA28B8">
                            <w:pPr>
                              <w:jc w:val="center"/>
                              <w:rPr>
                                <w:sz w:val="16"/>
                                <w:szCs w:val="16"/>
                              </w:rPr>
                            </w:pPr>
                            <w:r w:rsidRPr="0014587A">
                              <w:rPr>
                                <w:sz w:val="16"/>
                                <w:szCs w:val="16"/>
                              </w:rPr>
                              <w:t>pad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4CDF9" id="_x0000_s1031" type="#_x0000_t202" style="position:absolute;margin-left:330.6pt;margin-top:17.05pt;width:36.6pt;height:17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" stroked="f">
                <v:textbox>
                  <w:txbxContent>
                    <w:p w14:paraId="43EF9D11" w14:textId="77777777" w:rsidR="00EA28B8" w:rsidRPr="0014587A" w:rsidRDefault="00EA28B8" w:rsidP="00EA28B8">
                      <w:pPr>
                        <w:jc w:val="center"/>
                        <w:rPr>
                          <w:sz w:val="16"/>
                          <w:szCs w:val="16"/>
                        </w:rPr>
                      </w:pPr>
                      <w:r w:rsidRPr="0014587A">
                        <w:rPr>
                          <w:sz w:val="16"/>
                          <w:szCs w:val="16"/>
                        </w:rPr>
                        <w:t>pad</w:t>
                      </w:r>
                    </w:p>
                  </w:txbxContent>
                </v:textbox>
                <w10:wrap type="square"/>
              </v:shape>
            </w:pict>
          </mc:Fallback>
        </mc:AlternateContent>
      </w:r>
      <w:r>
        <w:rPr>
          <w:noProof/>
        </w:rPr>
        <mc:AlternateContent>
          <mc:Choice Requires="wps">
            <w:drawing>
              <wp:anchor distT="45720" distB="45720" distL="114300" distR="114300" simplePos="0" relativeHeight="251727872" behindDoc="0" locked="0" layoutInCell="1" allowOverlap="1" wp14:anchorId="6D033EA5" wp14:editId="30872313">
                <wp:simplePos x="0" y="0"/>
                <wp:positionH relativeFrom="column">
                  <wp:posOffset>1447800</wp:posOffset>
                </wp:positionH>
                <wp:positionV relativeFrom="paragraph">
                  <wp:posOffset>215265</wp:posOffset>
                </wp:positionV>
                <wp:extent cx="464820" cy="216000"/>
                <wp:effectExtent l="0" t="0" r="0" b="0"/>
                <wp:wrapSquare wrapText="bothSides"/>
                <wp:docPr id="27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16000"/>
                        </a:xfrm>
                        <a:prstGeom prst="rect">
                          <a:avLst/>
                        </a:prstGeom>
                        <a:solidFill>
                          <a:srgbClr val="FFFFFF"/>
                        </a:solidFill>
                        <a:ln w="9525">
                          <a:noFill/>
                          <a:miter lim="800000"/>
                          <a:headEnd/>
                          <a:tailEnd/>
                        </a:ln>
                      </wps:spPr>
                      <wps:txbx>
                        <w:txbxContent>
                          <w:p w14:paraId="1AA3B4D1" w14:textId="77777777" w:rsidR="00EA28B8" w:rsidRPr="0014587A" w:rsidRDefault="00EA28B8" w:rsidP="00EA28B8">
                            <w:pPr>
                              <w:jc w:val="center"/>
                              <w:rPr>
                                <w:sz w:val="16"/>
                                <w:szCs w:val="16"/>
                              </w:rPr>
                            </w:pPr>
                            <w:r w:rsidRPr="0014587A">
                              <w:rPr>
                                <w:sz w:val="16"/>
                                <w:szCs w:val="16"/>
                              </w:rPr>
                              <w:t>pad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33EA5" id="_x0000_s1032" type="#_x0000_t202" style="position:absolute;margin-left:114pt;margin-top:16.95pt;width:36.6pt;height:17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" stroked="f">
                <v:textbox>
                  <w:txbxContent>
                    <w:p w14:paraId="1AA3B4D1" w14:textId="77777777" w:rsidR="00EA28B8" w:rsidRPr="0014587A" w:rsidRDefault="00EA28B8" w:rsidP="00EA28B8">
                      <w:pPr>
                        <w:jc w:val="center"/>
                        <w:rPr>
                          <w:sz w:val="16"/>
                          <w:szCs w:val="16"/>
                        </w:rPr>
                      </w:pPr>
                      <w:r w:rsidRPr="0014587A">
                        <w:rPr>
                          <w:sz w:val="16"/>
                          <w:szCs w:val="16"/>
                        </w:rPr>
                        <w:t>pad</w:t>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4B594F5E" wp14:editId="3C469D38">
                <wp:simplePos x="0" y="0"/>
                <wp:positionH relativeFrom="margin">
                  <wp:posOffset>1403985</wp:posOffset>
                </wp:positionH>
                <wp:positionV relativeFrom="paragraph">
                  <wp:posOffset>231775</wp:posOffset>
                </wp:positionV>
                <wp:extent cx="539750" cy="251460"/>
                <wp:effectExtent l="0" t="0" r="0" b="0"/>
                <wp:wrapThrough wrapText="bothSides">
                  <wp:wrapPolygon edited="0">
                    <wp:start x="2287" y="0"/>
                    <wp:lineTo x="2287" y="19636"/>
                    <wp:lineTo x="19059" y="19636"/>
                    <wp:lineTo x="19059" y="0"/>
                    <wp:lineTo x="2287" y="0"/>
                  </wp:wrapPolygon>
                </wp:wrapThrough>
                <wp:docPr id="12" name="Rechthoek 12"/>
                <wp:cNvGraphicFramePr/>
                <a:graphic xmlns:a="http://schemas.openxmlformats.org/drawingml/2006/main">
                  <a:graphicData uri="http://schemas.microsoft.com/office/word/2010/wordprocessingShape">
                    <wps:wsp>
                      <wps:cNvSpPr/>
                      <wps:spPr>
                        <a:xfrm>
                          <a:off x="0" y="0"/>
                          <a:ext cx="539750" cy="25146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D9E124" id="Rechthoek 12" o:spid="_x0000_s1026" style="position:absolute;margin-left:110.55pt;margin-top:18.25pt;width:42.5pt;height:19.8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" filled="f" stroked="f" strokeweight="1pt">
                <w10:wrap type="through" anchorx="margin"/>
              </v:rect>
            </w:pict>
          </mc:Fallback>
        </mc:AlternateContent>
      </w:r>
      <w:r>
        <w:rPr>
          <w:noProof/>
        </w:rPr>
        <mc:AlternateContent>
          <mc:Choice Requires="wps">
            <w:drawing>
              <wp:anchor distT="0" distB="0" distL="114300" distR="114300" simplePos="0" relativeHeight="251665408" behindDoc="0" locked="0" layoutInCell="1" allowOverlap="1" wp14:anchorId="7C0A3F89" wp14:editId="303474F0">
                <wp:simplePos x="0" y="0"/>
                <wp:positionH relativeFrom="margin">
                  <wp:posOffset>4168140</wp:posOffset>
                </wp:positionH>
                <wp:positionV relativeFrom="paragraph">
                  <wp:posOffset>233680</wp:posOffset>
                </wp:positionV>
                <wp:extent cx="539750" cy="251460"/>
                <wp:effectExtent l="0" t="0" r="0" b="0"/>
                <wp:wrapThrough wrapText="bothSides">
                  <wp:wrapPolygon edited="0">
                    <wp:start x="2287" y="0"/>
                    <wp:lineTo x="2287" y="19636"/>
                    <wp:lineTo x="19059" y="19636"/>
                    <wp:lineTo x="19059" y="0"/>
                    <wp:lineTo x="2287" y="0"/>
                  </wp:wrapPolygon>
                </wp:wrapThrough>
                <wp:docPr id="13" name="Rechthoek 13"/>
                <wp:cNvGraphicFramePr/>
                <a:graphic xmlns:a="http://schemas.openxmlformats.org/drawingml/2006/main">
                  <a:graphicData uri="http://schemas.microsoft.com/office/word/2010/wordprocessingShape">
                    <wps:wsp>
                      <wps:cNvSpPr/>
                      <wps:spPr>
                        <a:xfrm>
                          <a:off x="0" y="0"/>
                          <a:ext cx="539750" cy="25146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3D14D5" id="Rechthoek 13" o:spid="_x0000_s1026" style="position:absolute;margin-left:328.2pt;margin-top:18.4pt;width:42.5pt;height:19.8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" filled="f" stroked="f" strokeweight="1pt">
                <w10:wrap type="through" anchorx="margin"/>
              </v:rect>
            </w:pict>
          </mc:Fallback>
        </mc:AlternateContent>
      </w:r>
      <w:r>
        <w:rPr>
          <w:noProof/>
        </w:rPr>
        <mc:AlternateContent>
          <mc:Choice Requires="wps">
            <w:drawing>
              <wp:anchor distT="0" distB="0" distL="114300" distR="114300" simplePos="0" relativeHeight="251663360" behindDoc="0" locked="0" layoutInCell="1" allowOverlap="1" wp14:anchorId="6776F2ED" wp14:editId="595262D6">
                <wp:simplePos x="0" y="0"/>
                <wp:positionH relativeFrom="margin">
                  <wp:posOffset>4729480</wp:posOffset>
                </wp:positionH>
                <wp:positionV relativeFrom="paragraph">
                  <wp:posOffset>233045</wp:posOffset>
                </wp:positionV>
                <wp:extent cx="1367790" cy="251460"/>
                <wp:effectExtent l="0" t="0" r="22860" b="15240"/>
                <wp:wrapThrough wrapText="bothSides">
                  <wp:wrapPolygon edited="0">
                    <wp:start x="0" y="0"/>
                    <wp:lineTo x="0" y="21273"/>
                    <wp:lineTo x="21660" y="21273"/>
                    <wp:lineTo x="21660" y="0"/>
                    <wp:lineTo x="0" y="0"/>
                  </wp:wrapPolygon>
                </wp:wrapThrough>
                <wp:docPr id="14" name="Rechthoek 14"/>
                <wp:cNvGraphicFramePr/>
                <a:graphic xmlns:a="http://schemas.openxmlformats.org/drawingml/2006/main">
                  <a:graphicData uri="http://schemas.microsoft.com/office/word/2010/wordprocessingShape">
                    <wps:wsp>
                      <wps:cNvSpPr/>
                      <wps:spPr>
                        <a:xfrm>
                          <a:off x="0" y="0"/>
                          <a:ext cx="1367790" cy="251460"/>
                        </a:xfrm>
                        <a:prstGeom prst="rect">
                          <a:avLst/>
                        </a:prstGeom>
                        <a:noFill/>
                        <a:ln w="3175"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9DF45" id="Rechthoek 14" o:spid="_x0000_s1026" style="position:absolute;margin-left:372.4pt;margin-top:18.35pt;width:107.7pt;height:19.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" filled="f" strokecolor="#7f7f7f" strokeweight=".25pt">
                <w10:wrap type="through" anchorx="margin"/>
              </v:rect>
            </w:pict>
          </mc:Fallback>
        </mc:AlternateContent>
      </w:r>
    </w:p>
    <w:p w14:paraId="253C2AE9" w14:textId="77777777" w:rsidR="00EA28B8" w:rsidRDefault="00EA28B8" w:rsidP="00EA28B8">
      <w:pPr>
        <w:spacing w:after="63"/>
      </w:pPr>
      <w:r>
        <w:rPr>
          <w:noProof/>
        </w:rPr>
        <mc:AlternateContent>
          <mc:Choice Requires="wps">
            <w:drawing>
              <wp:anchor distT="0" distB="0" distL="114300" distR="114300" simplePos="0" relativeHeight="251662336" behindDoc="0" locked="0" layoutInCell="1" allowOverlap="1" wp14:anchorId="48A6856E" wp14:editId="3759B70F">
                <wp:simplePos x="0" y="0"/>
                <wp:positionH relativeFrom="margin">
                  <wp:align>center</wp:align>
                </wp:positionH>
                <wp:positionV relativeFrom="paragraph">
                  <wp:posOffset>8255</wp:posOffset>
                </wp:positionV>
                <wp:extent cx="2160000" cy="251460"/>
                <wp:effectExtent l="0" t="0" r="12065" b="15240"/>
                <wp:wrapThrough wrapText="bothSides">
                  <wp:wrapPolygon edited="0">
                    <wp:start x="0" y="0"/>
                    <wp:lineTo x="0" y="21273"/>
                    <wp:lineTo x="21530" y="21273"/>
                    <wp:lineTo x="21530" y="0"/>
                    <wp:lineTo x="0" y="0"/>
                  </wp:wrapPolygon>
                </wp:wrapThrough>
                <wp:docPr id="15" name="Rechthoek 15"/>
                <wp:cNvGraphicFramePr/>
                <a:graphic xmlns:a="http://schemas.openxmlformats.org/drawingml/2006/main">
                  <a:graphicData uri="http://schemas.microsoft.com/office/word/2010/wordprocessingShape">
                    <wps:wsp>
                      <wps:cNvSpPr/>
                      <wps:spPr>
                        <a:xfrm>
                          <a:off x="0" y="0"/>
                          <a:ext cx="2160000" cy="251460"/>
                        </a:xfrm>
                        <a:prstGeom prst="rect">
                          <a:avLst/>
                        </a:prstGeom>
                        <a:noFill/>
                        <a:ln w="3175"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7EC61" id="Rechthoek 15" o:spid="_x0000_s1026" style="position:absolute;margin-left:0;margin-top:.65pt;width:170.1pt;height:19.8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" filled="f" strokecolor="#7f7f7f" strokeweight=".25pt">
                <w10:wrap type="through" anchorx="margin"/>
              </v:rect>
            </w:pict>
          </mc:Fallback>
        </mc:AlternateContent>
      </w:r>
      <w:r>
        <w:rPr>
          <w:noProof/>
        </w:rPr>
        <mc:AlternateContent>
          <mc:Choice Requires="wps">
            <w:drawing>
              <wp:anchor distT="0" distB="0" distL="114300" distR="114300" simplePos="0" relativeHeight="251661312" behindDoc="0" locked="0" layoutInCell="1" allowOverlap="1" wp14:anchorId="07D09C16" wp14:editId="69009F1A">
                <wp:simplePos x="0" y="0"/>
                <wp:positionH relativeFrom="margin">
                  <wp:posOffset>0</wp:posOffset>
                </wp:positionH>
                <wp:positionV relativeFrom="paragraph">
                  <wp:posOffset>7620</wp:posOffset>
                </wp:positionV>
                <wp:extent cx="1368000" cy="251460"/>
                <wp:effectExtent l="0" t="0" r="22860" b="15240"/>
                <wp:wrapThrough wrapText="bothSides">
                  <wp:wrapPolygon edited="0">
                    <wp:start x="0" y="0"/>
                    <wp:lineTo x="0" y="21273"/>
                    <wp:lineTo x="21660" y="21273"/>
                    <wp:lineTo x="21660" y="0"/>
                    <wp:lineTo x="0" y="0"/>
                  </wp:wrapPolygon>
                </wp:wrapThrough>
                <wp:docPr id="16" name="Rechthoek 16"/>
                <wp:cNvGraphicFramePr/>
                <a:graphic xmlns:a="http://schemas.openxmlformats.org/drawingml/2006/main">
                  <a:graphicData uri="http://schemas.microsoft.com/office/word/2010/wordprocessingShape">
                    <wps:wsp>
                      <wps:cNvSpPr/>
                      <wps:spPr>
                        <a:xfrm>
                          <a:off x="0" y="0"/>
                          <a:ext cx="1368000" cy="251460"/>
                        </a:xfrm>
                        <a:prstGeom prst="rect">
                          <a:avLst/>
                        </a:prstGeom>
                        <a:noFill/>
                        <a:ln w="3175"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D9408A" id="Rechthoek 16" o:spid="_x0000_s1026" style="position:absolute;margin-left:0;margin-top:.6pt;width:107.7pt;height:19.8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" filled="f" strokecolor="#7f7f7f" strokeweight=".25pt">
                <w10:wrap type="through" anchorx="margin"/>
              </v:rect>
            </w:pict>
          </mc:Fallback>
        </mc:AlternateContent>
      </w:r>
    </w:p>
    <w:p w14:paraId="1046E6F1" w14:textId="77777777" w:rsidR="00EA28B8" w:rsidRDefault="00EA28B8" w:rsidP="00EA28B8">
      <w:pPr>
        <w:spacing w:after="63"/>
      </w:pPr>
      <w:r>
        <w:rPr>
          <w:noProof/>
        </w:rPr>
        <mc:AlternateContent>
          <mc:Choice Requires="wps">
            <w:drawing>
              <wp:anchor distT="0" distB="0" distL="114300" distR="114300" simplePos="0" relativeHeight="251692032" behindDoc="0" locked="0" layoutInCell="1" allowOverlap="1" wp14:anchorId="57E4A19A" wp14:editId="79188621">
                <wp:simplePos x="0" y="0"/>
                <wp:positionH relativeFrom="margin">
                  <wp:posOffset>3672840</wp:posOffset>
                </wp:positionH>
                <wp:positionV relativeFrom="paragraph">
                  <wp:posOffset>349885</wp:posOffset>
                </wp:positionV>
                <wp:extent cx="467995" cy="0"/>
                <wp:effectExtent l="0" t="19050" r="46355" b="38100"/>
                <wp:wrapNone/>
                <wp:docPr id="236" name="Rechte verbindingslijn 236"/>
                <wp:cNvGraphicFramePr/>
                <a:graphic xmlns:a="http://schemas.openxmlformats.org/drawingml/2006/main">
                  <a:graphicData uri="http://schemas.microsoft.com/office/word/2010/wordprocessingShape">
                    <wps:wsp>
                      <wps:cNvCnPr/>
                      <wps:spPr>
                        <a:xfrm>
                          <a:off x="0" y="0"/>
                          <a:ext cx="467995" cy="0"/>
                        </a:xfrm>
                        <a:prstGeom prst="line">
                          <a:avLst/>
                        </a:prstGeom>
                        <a:noFill/>
                        <a:ln w="571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22D435" id="Rechte verbindingslijn 236"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9.2pt,27.55pt" to="326.0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" strokecolor="red" strokeweight="4.5pt">
                <v:stroke joinstyle="miter"/>
                <w10:wrap anchorx="margin"/>
              </v:line>
            </w:pict>
          </mc:Fallback>
        </mc:AlternateContent>
      </w:r>
      <w:r>
        <w:rPr>
          <w:noProof/>
        </w:rPr>
        <mc:AlternateContent>
          <mc:Choice Requires="wps">
            <w:drawing>
              <wp:anchor distT="0" distB="0" distL="114300" distR="114300" simplePos="0" relativeHeight="251689984" behindDoc="0" locked="0" layoutInCell="1" allowOverlap="1" wp14:anchorId="3CDEA37D" wp14:editId="4432C3DB">
                <wp:simplePos x="0" y="0"/>
                <wp:positionH relativeFrom="margin">
                  <wp:posOffset>1981200</wp:posOffset>
                </wp:positionH>
                <wp:positionV relativeFrom="paragraph">
                  <wp:posOffset>347345</wp:posOffset>
                </wp:positionV>
                <wp:extent cx="467995" cy="0"/>
                <wp:effectExtent l="0" t="19050" r="46355" b="38100"/>
                <wp:wrapNone/>
                <wp:docPr id="235" name="Rechte verbindingslijn 235"/>
                <wp:cNvGraphicFramePr/>
                <a:graphic xmlns:a="http://schemas.openxmlformats.org/drawingml/2006/main">
                  <a:graphicData uri="http://schemas.microsoft.com/office/word/2010/wordprocessingShape">
                    <wps:wsp>
                      <wps:cNvCnPr/>
                      <wps:spPr>
                        <a:xfrm>
                          <a:off x="0" y="0"/>
                          <a:ext cx="467995" cy="0"/>
                        </a:xfrm>
                        <a:prstGeom prst="line">
                          <a:avLst/>
                        </a:prstGeom>
                        <a:noFill/>
                        <a:ln w="571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EA7AAE" id="Rechte verbindingslijn 235"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6pt,27.35pt" to="192.8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" strokecolor="red" strokeweight="4.5pt">
                <v:stroke joinstyle="miter"/>
                <w10:wrap anchorx="margin"/>
              </v:line>
            </w:pict>
          </mc:Fallback>
        </mc:AlternateContent>
      </w:r>
      <w:r>
        <w:rPr>
          <w:noProof/>
        </w:rPr>
        <mc:AlternateContent>
          <mc:Choice Requires="wps">
            <w:drawing>
              <wp:anchor distT="0" distB="0" distL="114300" distR="114300" simplePos="0" relativeHeight="251695104" behindDoc="0" locked="0" layoutInCell="1" allowOverlap="1" wp14:anchorId="6A909367" wp14:editId="4773D75F">
                <wp:simplePos x="0" y="0"/>
                <wp:positionH relativeFrom="column">
                  <wp:posOffset>5222875</wp:posOffset>
                </wp:positionH>
                <wp:positionV relativeFrom="paragraph">
                  <wp:posOffset>288925</wp:posOffset>
                </wp:positionV>
                <wp:extent cx="121920" cy="129540"/>
                <wp:effectExtent l="0" t="0" r="11430" b="22860"/>
                <wp:wrapNone/>
                <wp:docPr id="232" name="Stroomdiagram: Verbindingslijn 232"/>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rgbClr val="4472C4"/>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C1B6C"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232" o:spid="_x0000_s1026" type="#_x0000_t120" style="position:absolute;margin-left:411.25pt;margin-top:22.75pt;width:9.6pt;height:10.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" fillcolor="#4472c4" strokecolor="#4472c4" strokeweight="1pt">
                <v:stroke joinstyle="miter"/>
              </v:shape>
            </w:pict>
          </mc:Fallback>
        </mc:AlternateContent>
      </w:r>
      <w:r>
        <w:rPr>
          <w:noProof/>
        </w:rPr>
        <mc:AlternateContent>
          <mc:Choice Requires="wps">
            <w:drawing>
              <wp:anchor distT="0" distB="0" distL="114300" distR="114300" simplePos="0" relativeHeight="251694080" behindDoc="0" locked="0" layoutInCell="1" allowOverlap="1" wp14:anchorId="421A2224" wp14:editId="7F9C959E">
                <wp:simplePos x="0" y="0"/>
                <wp:positionH relativeFrom="column">
                  <wp:posOffset>3528060</wp:posOffset>
                </wp:positionH>
                <wp:positionV relativeFrom="paragraph">
                  <wp:posOffset>281305</wp:posOffset>
                </wp:positionV>
                <wp:extent cx="121920" cy="129540"/>
                <wp:effectExtent l="0" t="0" r="11430" b="22860"/>
                <wp:wrapNone/>
                <wp:docPr id="231" name="Stroomdiagram: Verbindingslijn 231"/>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rgbClr val="4472C4"/>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FBCE1" id="Stroomdiagram: Verbindingslijn 231" o:spid="_x0000_s1026" type="#_x0000_t120" style="position:absolute;margin-left:277.8pt;margin-top:22.15pt;width:9.6pt;height:10.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" fillcolor="#4472c4" strokecolor="#4472c4" strokeweight="1pt">
                <v:stroke joinstyle="miter"/>
              </v:shape>
            </w:pict>
          </mc:Fallback>
        </mc:AlternateContent>
      </w:r>
      <w:r>
        <w:rPr>
          <w:noProof/>
        </w:rPr>
        <mc:AlternateContent>
          <mc:Choice Requires="wps">
            <w:drawing>
              <wp:anchor distT="0" distB="0" distL="114300" distR="114300" simplePos="0" relativeHeight="251696128" behindDoc="0" locked="0" layoutInCell="1" allowOverlap="1" wp14:anchorId="3524C6BC" wp14:editId="5EE8E958">
                <wp:simplePos x="0" y="0"/>
                <wp:positionH relativeFrom="column">
                  <wp:posOffset>22860</wp:posOffset>
                </wp:positionH>
                <wp:positionV relativeFrom="paragraph">
                  <wp:posOffset>287020</wp:posOffset>
                </wp:positionV>
                <wp:extent cx="121920" cy="129540"/>
                <wp:effectExtent l="0" t="0" r="11430" b="22860"/>
                <wp:wrapNone/>
                <wp:docPr id="228" name="Stroomdiagram: Verbindingslijn 228"/>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rgbClr val="4472C4"/>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C61EF" id="Stroomdiagram: Verbindingslijn 228" o:spid="_x0000_s1026" type="#_x0000_t120" style="position:absolute;margin-left:1.8pt;margin-top:22.6pt;width:9.6pt;height:1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" fillcolor="#4472c4" strokecolor="#4472c4" strokeweight="1pt">
                <v:stroke joinstyle="miter"/>
              </v:shape>
            </w:pict>
          </mc:Fallback>
        </mc:AlternateContent>
      </w:r>
      <w:r>
        <w:t xml:space="preserve">                        </w:t>
      </w:r>
      <w:r w:rsidRPr="0032320D">
        <w:rPr>
          <w:color w:val="008000"/>
        </w:rPr>
        <w:sym w:font="Wingdings" w:char="F0E7"/>
      </w:r>
      <w:r w:rsidRPr="0032320D">
        <w:rPr>
          <w:color w:val="FF0000"/>
        </w:rPr>
        <w:sym w:font="Wingdings" w:char="F0D6"/>
      </w:r>
      <w:r>
        <w:t xml:space="preserve">                                      </w:t>
      </w:r>
      <w:r w:rsidRPr="0032320D">
        <w:rPr>
          <w:color w:val="FF0000"/>
        </w:rPr>
        <w:sym w:font="Wingdings" w:char="F0D5"/>
      </w:r>
      <w:r w:rsidRPr="0032320D">
        <w:rPr>
          <w:color w:val="008000"/>
        </w:rPr>
        <w:sym w:font="Wingdings" w:char="F0E8"/>
      </w:r>
      <w:r>
        <w:t xml:space="preserve">                            </w:t>
      </w:r>
      <w:r w:rsidRPr="0032320D">
        <w:rPr>
          <w:color w:val="008000"/>
        </w:rPr>
        <w:sym w:font="Wingdings" w:char="F0E7"/>
      </w:r>
      <w:r w:rsidRPr="0032320D">
        <w:rPr>
          <w:color w:val="FF0000"/>
        </w:rPr>
        <w:sym w:font="Wingdings" w:char="F0D6"/>
      </w:r>
      <w:r>
        <w:t xml:space="preserve">                                       </w:t>
      </w:r>
      <w:r w:rsidRPr="0032320D">
        <w:rPr>
          <w:color w:val="FF0000"/>
        </w:rPr>
        <w:sym w:font="Wingdings" w:char="F0D5"/>
      </w:r>
      <w:r w:rsidRPr="0032320D">
        <w:rPr>
          <w:color w:val="008000"/>
        </w:rPr>
        <w:sym w:font="Wingdings" w:char="F0E8"/>
      </w:r>
      <w:r>
        <w:rPr>
          <w:noProof/>
        </w:rPr>
        <mc:AlternateContent>
          <mc:Choice Requires="wps">
            <w:drawing>
              <wp:anchor distT="0" distB="0" distL="114300" distR="114300" simplePos="0" relativeHeight="251698176" behindDoc="0" locked="0" layoutInCell="1" allowOverlap="1" wp14:anchorId="284CC703" wp14:editId="247B831A">
                <wp:simplePos x="0" y="0"/>
                <wp:positionH relativeFrom="column">
                  <wp:posOffset>762000</wp:posOffset>
                </wp:positionH>
                <wp:positionV relativeFrom="paragraph">
                  <wp:posOffset>291465</wp:posOffset>
                </wp:positionV>
                <wp:extent cx="121920" cy="129540"/>
                <wp:effectExtent l="0" t="0" r="11430" b="22860"/>
                <wp:wrapNone/>
                <wp:docPr id="229" name="Stroomdiagram: Verbindingslijn 229"/>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rgbClr val="4472C4"/>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501C5" id="Stroomdiagram: Verbindingslijn 229" o:spid="_x0000_s1026" type="#_x0000_t120" style="position:absolute;margin-left:60pt;margin-top:22.95pt;width:9.6pt;height:10.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" fillcolor="#4472c4" strokecolor="#4472c4" strokeweight="1pt">
                <v:stroke joinstyle="miter"/>
              </v:shape>
            </w:pict>
          </mc:Fallback>
        </mc:AlternateContent>
      </w:r>
      <w:r>
        <w:rPr>
          <w:noProof/>
        </w:rPr>
        <mc:AlternateContent>
          <mc:Choice Requires="wps">
            <w:drawing>
              <wp:anchor distT="0" distB="0" distL="114300" distR="114300" simplePos="0" relativeHeight="251693056" behindDoc="0" locked="0" layoutInCell="1" allowOverlap="1" wp14:anchorId="31613B16" wp14:editId="7A248F22">
                <wp:simplePos x="0" y="0"/>
                <wp:positionH relativeFrom="column">
                  <wp:posOffset>2465070</wp:posOffset>
                </wp:positionH>
                <wp:positionV relativeFrom="paragraph">
                  <wp:posOffset>292100</wp:posOffset>
                </wp:positionV>
                <wp:extent cx="121920" cy="129540"/>
                <wp:effectExtent l="0" t="0" r="11430" b="22860"/>
                <wp:wrapNone/>
                <wp:docPr id="230" name="Stroomdiagram: Verbindingslijn 230"/>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rgbClr val="4472C4"/>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DBFA4" id="Stroomdiagram: Verbindingslijn 230" o:spid="_x0000_s1026" type="#_x0000_t120" style="position:absolute;margin-left:194.1pt;margin-top:23pt;width:9.6pt;height:10.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" fillcolor="#4472c4" strokecolor="#4472c4" strokeweight="1pt">
                <v:stroke joinstyle="miter"/>
              </v:shape>
            </w:pict>
          </mc:Fallback>
        </mc:AlternateContent>
      </w:r>
      <w:r>
        <w:rPr>
          <w:noProof/>
        </w:rPr>
        <mc:AlternateContent>
          <mc:Choice Requires="wps">
            <w:drawing>
              <wp:anchor distT="0" distB="0" distL="114300" distR="114300" simplePos="0" relativeHeight="251697152" behindDoc="0" locked="0" layoutInCell="1" allowOverlap="1" wp14:anchorId="67940AE1" wp14:editId="35723993">
                <wp:simplePos x="0" y="0"/>
                <wp:positionH relativeFrom="column">
                  <wp:posOffset>5951220</wp:posOffset>
                </wp:positionH>
                <wp:positionV relativeFrom="paragraph">
                  <wp:posOffset>292100</wp:posOffset>
                </wp:positionV>
                <wp:extent cx="121920" cy="129540"/>
                <wp:effectExtent l="0" t="0" r="11430" b="22860"/>
                <wp:wrapNone/>
                <wp:docPr id="233" name="Stroomdiagram: Verbindingslijn 233"/>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rgbClr val="4472C4"/>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B2296" id="Stroomdiagram: Verbindingslijn 233" o:spid="_x0000_s1026" type="#_x0000_t120" style="position:absolute;margin-left:468.6pt;margin-top:23pt;width:9.6pt;height:10.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" fillcolor="#4472c4" strokecolor="#4472c4" strokeweight="1pt">
                <v:stroke joinstyle="miter"/>
              </v:shape>
            </w:pict>
          </mc:Fallback>
        </mc:AlternateContent>
      </w:r>
      <w:r>
        <w:rPr>
          <w:noProof/>
        </w:rPr>
        <mc:AlternateContent>
          <mc:Choice Requires="wps">
            <w:drawing>
              <wp:anchor distT="0" distB="0" distL="114300" distR="114300" simplePos="0" relativeHeight="251691008" behindDoc="0" locked="0" layoutInCell="1" allowOverlap="1" wp14:anchorId="7A177C17" wp14:editId="72006754">
                <wp:simplePos x="0" y="0"/>
                <wp:positionH relativeFrom="margin">
                  <wp:posOffset>4732020</wp:posOffset>
                </wp:positionH>
                <wp:positionV relativeFrom="paragraph">
                  <wp:posOffset>358140</wp:posOffset>
                </wp:positionV>
                <wp:extent cx="467995" cy="0"/>
                <wp:effectExtent l="0" t="19050" r="46355" b="38100"/>
                <wp:wrapNone/>
                <wp:docPr id="234" name="Rechte verbindingslijn 234"/>
                <wp:cNvGraphicFramePr/>
                <a:graphic xmlns:a="http://schemas.openxmlformats.org/drawingml/2006/main">
                  <a:graphicData uri="http://schemas.microsoft.com/office/word/2010/wordprocessingShape">
                    <wps:wsp>
                      <wps:cNvCnPr/>
                      <wps:spPr>
                        <a:xfrm>
                          <a:off x="0" y="0"/>
                          <a:ext cx="467995" cy="0"/>
                        </a:xfrm>
                        <a:prstGeom prst="line">
                          <a:avLst/>
                        </a:prstGeom>
                        <a:noFill/>
                        <a:ln w="571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F80EC3" id="Rechte verbindingslijn 234" o:spid="_x0000_s1026" style="position:absolute;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2.6pt,28.2pt" to="409.4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" strokecolor="red" strokeweight="4.5pt">
                <v:stroke joinstyle="miter"/>
                <w10:wrap anchorx="margin"/>
              </v:line>
            </w:pict>
          </mc:Fallback>
        </mc:AlternateContent>
      </w:r>
      <w:r>
        <w:rPr>
          <w:noProof/>
        </w:rPr>
        <mc:AlternateContent>
          <mc:Choice Requires="wps">
            <w:drawing>
              <wp:anchor distT="0" distB="0" distL="114300" distR="114300" simplePos="0" relativeHeight="251688960" behindDoc="0" locked="0" layoutInCell="1" allowOverlap="1" wp14:anchorId="1488EDCA" wp14:editId="641723FD">
                <wp:simplePos x="0" y="0"/>
                <wp:positionH relativeFrom="margin">
                  <wp:posOffset>899160</wp:posOffset>
                </wp:positionH>
                <wp:positionV relativeFrom="paragraph">
                  <wp:posOffset>345440</wp:posOffset>
                </wp:positionV>
                <wp:extent cx="468000" cy="0"/>
                <wp:effectExtent l="0" t="19050" r="46355" b="38100"/>
                <wp:wrapNone/>
                <wp:docPr id="237" name="Rechte verbindingslijn 237"/>
                <wp:cNvGraphicFramePr/>
                <a:graphic xmlns:a="http://schemas.openxmlformats.org/drawingml/2006/main">
                  <a:graphicData uri="http://schemas.microsoft.com/office/word/2010/wordprocessingShape">
                    <wps:wsp>
                      <wps:cNvCnPr/>
                      <wps:spPr>
                        <a:xfrm>
                          <a:off x="0" y="0"/>
                          <a:ext cx="468000" cy="0"/>
                        </a:xfrm>
                        <a:prstGeom prst="line">
                          <a:avLst/>
                        </a:prstGeom>
                        <a:noFill/>
                        <a:ln w="571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98D497" id="Rechte verbindingslijn 237" o:spid="_x0000_s1026" style="position:absolute;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0.8pt,27.2pt" to="107.6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" strokecolor="red" strokeweight="4.5pt">
                <v:stroke joinstyle="miter"/>
                <w10:wrap anchorx="margin"/>
              </v:line>
            </w:pict>
          </mc:Fallback>
        </mc:AlternateContent>
      </w:r>
      <w:r>
        <w:rPr>
          <w:noProof/>
        </w:rPr>
        <mc:AlternateContent>
          <mc:Choice Requires="wps">
            <w:drawing>
              <wp:anchor distT="0" distB="0" distL="114300" distR="114300" simplePos="0" relativeHeight="251686912" behindDoc="0" locked="0" layoutInCell="1" allowOverlap="1" wp14:anchorId="66CC974B" wp14:editId="51D51826">
                <wp:simplePos x="0" y="0"/>
                <wp:positionH relativeFrom="margin">
                  <wp:posOffset>1403985</wp:posOffset>
                </wp:positionH>
                <wp:positionV relativeFrom="paragraph">
                  <wp:posOffset>231775</wp:posOffset>
                </wp:positionV>
                <wp:extent cx="539750" cy="251460"/>
                <wp:effectExtent l="0" t="0" r="0" b="0"/>
                <wp:wrapThrough wrapText="bothSides">
                  <wp:wrapPolygon edited="0">
                    <wp:start x="2287" y="0"/>
                    <wp:lineTo x="2287" y="19636"/>
                    <wp:lineTo x="19059" y="19636"/>
                    <wp:lineTo x="19059" y="0"/>
                    <wp:lineTo x="2287" y="0"/>
                  </wp:wrapPolygon>
                </wp:wrapThrough>
                <wp:docPr id="238" name="Rechthoek 238"/>
                <wp:cNvGraphicFramePr/>
                <a:graphic xmlns:a="http://schemas.openxmlformats.org/drawingml/2006/main">
                  <a:graphicData uri="http://schemas.microsoft.com/office/word/2010/wordprocessingShape">
                    <wps:wsp>
                      <wps:cNvSpPr/>
                      <wps:spPr>
                        <a:xfrm>
                          <a:off x="0" y="0"/>
                          <a:ext cx="539750" cy="25146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4E93BA" id="Rechthoek 238" o:spid="_x0000_s1026" style="position:absolute;margin-left:110.55pt;margin-top:18.25pt;width:42.5pt;height:19.8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" filled="f" stroked="f" strokeweight="1pt">
                <w10:wrap type="through" anchorx="margin"/>
              </v:rect>
            </w:pict>
          </mc:Fallback>
        </mc:AlternateContent>
      </w:r>
      <w:r>
        <w:rPr>
          <w:noProof/>
        </w:rPr>
        <mc:AlternateContent>
          <mc:Choice Requires="wps">
            <w:drawing>
              <wp:anchor distT="0" distB="0" distL="114300" distR="114300" simplePos="0" relativeHeight="251687936" behindDoc="0" locked="0" layoutInCell="1" allowOverlap="1" wp14:anchorId="770C45F7" wp14:editId="2CE4FE9B">
                <wp:simplePos x="0" y="0"/>
                <wp:positionH relativeFrom="margin">
                  <wp:posOffset>4168140</wp:posOffset>
                </wp:positionH>
                <wp:positionV relativeFrom="paragraph">
                  <wp:posOffset>233680</wp:posOffset>
                </wp:positionV>
                <wp:extent cx="539750" cy="251460"/>
                <wp:effectExtent l="0" t="0" r="0" b="0"/>
                <wp:wrapThrough wrapText="bothSides">
                  <wp:wrapPolygon edited="0">
                    <wp:start x="2287" y="0"/>
                    <wp:lineTo x="2287" y="19636"/>
                    <wp:lineTo x="19059" y="19636"/>
                    <wp:lineTo x="19059" y="0"/>
                    <wp:lineTo x="2287" y="0"/>
                  </wp:wrapPolygon>
                </wp:wrapThrough>
                <wp:docPr id="239" name="Rechthoek 239"/>
                <wp:cNvGraphicFramePr/>
                <a:graphic xmlns:a="http://schemas.openxmlformats.org/drawingml/2006/main">
                  <a:graphicData uri="http://schemas.microsoft.com/office/word/2010/wordprocessingShape">
                    <wps:wsp>
                      <wps:cNvSpPr/>
                      <wps:spPr>
                        <a:xfrm>
                          <a:off x="0" y="0"/>
                          <a:ext cx="539750" cy="25146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2C0A92" id="Rechthoek 239" o:spid="_x0000_s1026" style="position:absolute;margin-left:328.2pt;margin-top:18.4pt;width:42.5pt;height:19.8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" filled="f" stroked="f" strokeweight="1pt">
                <w10:wrap type="through" anchorx="margin"/>
              </v:rect>
            </w:pict>
          </mc:Fallback>
        </mc:AlternateContent>
      </w:r>
      <w:r>
        <w:rPr>
          <w:noProof/>
        </w:rPr>
        <mc:AlternateContent>
          <mc:Choice Requires="wps">
            <w:drawing>
              <wp:anchor distT="0" distB="0" distL="114300" distR="114300" simplePos="0" relativeHeight="251685888" behindDoc="0" locked="0" layoutInCell="1" allowOverlap="1" wp14:anchorId="68084D1C" wp14:editId="21830BFB">
                <wp:simplePos x="0" y="0"/>
                <wp:positionH relativeFrom="margin">
                  <wp:posOffset>4729480</wp:posOffset>
                </wp:positionH>
                <wp:positionV relativeFrom="paragraph">
                  <wp:posOffset>233045</wp:posOffset>
                </wp:positionV>
                <wp:extent cx="1367790" cy="251460"/>
                <wp:effectExtent l="0" t="0" r="22860" b="15240"/>
                <wp:wrapThrough wrapText="bothSides">
                  <wp:wrapPolygon edited="0">
                    <wp:start x="0" y="0"/>
                    <wp:lineTo x="0" y="21273"/>
                    <wp:lineTo x="21660" y="21273"/>
                    <wp:lineTo x="21660" y="0"/>
                    <wp:lineTo x="0" y="0"/>
                  </wp:wrapPolygon>
                </wp:wrapThrough>
                <wp:docPr id="240" name="Rechthoek 240"/>
                <wp:cNvGraphicFramePr/>
                <a:graphic xmlns:a="http://schemas.openxmlformats.org/drawingml/2006/main">
                  <a:graphicData uri="http://schemas.microsoft.com/office/word/2010/wordprocessingShape">
                    <wps:wsp>
                      <wps:cNvSpPr/>
                      <wps:spPr>
                        <a:xfrm>
                          <a:off x="0" y="0"/>
                          <a:ext cx="1367790" cy="251460"/>
                        </a:xfrm>
                        <a:prstGeom prst="rect">
                          <a:avLst/>
                        </a:prstGeom>
                        <a:noFill/>
                        <a:ln w="3175"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ECF1F" id="Rechthoek 240" o:spid="_x0000_s1026" style="position:absolute;margin-left:372.4pt;margin-top:18.35pt;width:107.7pt;height:19.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" filled="f" strokecolor="#7f7f7f" strokeweight=".25pt">
                <w10:wrap type="through" anchorx="margin"/>
              </v:rect>
            </w:pict>
          </mc:Fallback>
        </mc:AlternateContent>
      </w:r>
    </w:p>
    <w:p w14:paraId="0B166B2B" w14:textId="77777777" w:rsidR="00EA28B8" w:rsidRDefault="00EA28B8" w:rsidP="00EA28B8">
      <w:pPr>
        <w:spacing w:after="63"/>
      </w:pPr>
      <w:r>
        <w:rPr>
          <w:noProof/>
        </w:rPr>
        <mc:AlternateContent>
          <mc:Choice Requires="wps">
            <w:drawing>
              <wp:anchor distT="0" distB="0" distL="114300" distR="114300" simplePos="0" relativeHeight="251684864" behindDoc="0" locked="0" layoutInCell="1" allowOverlap="1" wp14:anchorId="3B6F69BC" wp14:editId="3C382B10">
                <wp:simplePos x="0" y="0"/>
                <wp:positionH relativeFrom="margin">
                  <wp:align>center</wp:align>
                </wp:positionH>
                <wp:positionV relativeFrom="paragraph">
                  <wp:posOffset>8255</wp:posOffset>
                </wp:positionV>
                <wp:extent cx="2160000" cy="251460"/>
                <wp:effectExtent l="0" t="0" r="12065" b="15240"/>
                <wp:wrapThrough wrapText="bothSides">
                  <wp:wrapPolygon edited="0">
                    <wp:start x="0" y="0"/>
                    <wp:lineTo x="0" y="21273"/>
                    <wp:lineTo x="21530" y="21273"/>
                    <wp:lineTo x="21530" y="0"/>
                    <wp:lineTo x="0" y="0"/>
                  </wp:wrapPolygon>
                </wp:wrapThrough>
                <wp:docPr id="241" name="Rechthoek 241"/>
                <wp:cNvGraphicFramePr/>
                <a:graphic xmlns:a="http://schemas.openxmlformats.org/drawingml/2006/main">
                  <a:graphicData uri="http://schemas.microsoft.com/office/word/2010/wordprocessingShape">
                    <wps:wsp>
                      <wps:cNvSpPr/>
                      <wps:spPr>
                        <a:xfrm>
                          <a:off x="0" y="0"/>
                          <a:ext cx="2160000" cy="251460"/>
                        </a:xfrm>
                        <a:prstGeom prst="rect">
                          <a:avLst/>
                        </a:prstGeom>
                        <a:noFill/>
                        <a:ln w="3175"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5D346" id="Rechthoek 241" o:spid="_x0000_s1026" style="position:absolute;margin-left:0;margin-top:.65pt;width:170.1pt;height:19.8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" filled="f" strokecolor="#7f7f7f" strokeweight=".25pt">
                <w10:wrap type="through" anchorx="margin"/>
              </v:rect>
            </w:pict>
          </mc:Fallback>
        </mc:AlternateContent>
      </w:r>
      <w:r>
        <w:rPr>
          <w:noProof/>
        </w:rPr>
        <mc:AlternateContent>
          <mc:Choice Requires="wps">
            <w:drawing>
              <wp:anchor distT="0" distB="0" distL="114300" distR="114300" simplePos="0" relativeHeight="251683840" behindDoc="0" locked="0" layoutInCell="1" allowOverlap="1" wp14:anchorId="51D8CF84" wp14:editId="059DD878">
                <wp:simplePos x="0" y="0"/>
                <wp:positionH relativeFrom="margin">
                  <wp:posOffset>0</wp:posOffset>
                </wp:positionH>
                <wp:positionV relativeFrom="paragraph">
                  <wp:posOffset>7620</wp:posOffset>
                </wp:positionV>
                <wp:extent cx="1368000" cy="251460"/>
                <wp:effectExtent l="0" t="0" r="22860" b="15240"/>
                <wp:wrapThrough wrapText="bothSides">
                  <wp:wrapPolygon edited="0">
                    <wp:start x="0" y="0"/>
                    <wp:lineTo x="0" y="21273"/>
                    <wp:lineTo x="21660" y="21273"/>
                    <wp:lineTo x="21660" y="0"/>
                    <wp:lineTo x="0" y="0"/>
                  </wp:wrapPolygon>
                </wp:wrapThrough>
                <wp:docPr id="242" name="Rechthoek 242"/>
                <wp:cNvGraphicFramePr/>
                <a:graphic xmlns:a="http://schemas.openxmlformats.org/drawingml/2006/main">
                  <a:graphicData uri="http://schemas.microsoft.com/office/word/2010/wordprocessingShape">
                    <wps:wsp>
                      <wps:cNvSpPr/>
                      <wps:spPr>
                        <a:xfrm>
                          <a:off x="0" y="0"/>
                          <a:ext cx="1368000" cy="251460"/>
                        </a:xfrm>
                        <a:prstGeom prst="rect">
                          <a:avLst/>
                        </a:prstGeom>
                        <a:noFill/>
                        <a:ln w="3175"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7FA575" id="Rechthoek 242" o:spid="_x0000_s1026" style="position:absolute;margin-left:0;margin-top:.6pt;width:107.7pt;height:19.8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" filled="f" strokecolor="#7f7f7f" strokeweight=".25pt">
                <w10:wrap type="through" anchorx="margin"/>
              </v:rect>
            </w:pict>
          </mc:Fallback>
        </mc:AlternateContent>
      </w:r>
      <w:r>
        <w:t>Voorbeeld 1</w:t>
      </w:r>
    </w:p>
    <w:p w14:paraId="761A0C43" w14:textId="5B7AA7AA" w:rsidR="00EA28B8" w:rsidRDefault="00A26FBD" w:rsidP="00EA28B8">
      <w:pPr>
        <w:spacing w:after="63"/>
      </w:pPr>
      <w:r>
        <w:rPr>
          <w:noProof/>
        </w:rPr>
        <mc:AlternateContent>
          <mc:Choice Requires="wps">
            <w:drawing>
              <wp:anchor distT="0" distB="0" distL="114300" distR="114300" simplePos="0" relativeHeight="251678720" behindDoc="0" locked="0" layoutInCell="1" allowOverlap="1" wp14:anchorId="496D5580" wp14:editId="5FD0BBC1">
                <wp:simplePos x="0" y="0"/>
                <wp:positionH relativeFrom="column">
                  <wp:posOffset>5756275</wp:posOffset>
                </wp:positionH>
                <wp:positionV relativeFrom="paragraph">
                  <wp:posOffset>288925</wp:posOffset>
                </wp:positionV>
                <wp:extent cx="121920" cy="129540"/>
                <wp:effectExtent l="0" t="0" r="11430" b="22860"/>
                <wp:wrapNone/>
                <wp:docPr id="199" name="Stroomdiagram: Verbindingslijn 199"/>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ysClr val="windowText" lastClr="000000">
                            <a:lumMod val="75000"/>
                            <a:lumOff val="25000"/>
                          </a:sysClr>
                        </a:solidFill>
                        <a:ln w="12700" cap="flat" cmpd="sng" algn="ctr">
                          <a:solidFill>
                            <a:sysClr val="windowText" lastClr="000000">
                              <a:lumMod val="75000"/>
                              <a:lumOff val="2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02D4A"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199" o:spid="_x0000_s1026" type="#_x0000_t120" style="position:absolute;margin-left:453.25pt;margin-top:22.75pt;width:9.6pt;height:1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" fillcolor="#404040" strokecolor="#404040" strokeweight="1pt">
                <v:stroke joinstyle="miter"/>
              </v:shape>
            </w:pict>
          </mc:Fallback>
        </mc:AlternateContent>
      </w:r>
      <w:r>
        <w:rPr>
          <w:noProof/>
        </w:rPr>
        <mc:AlternateContent>
          <mc:Choice Requires="wps">
            <w:drawing>
              <wp:anchor distT="0" distB="0" distL="114300" distR="114300" simplePos="0" relativeHeight="251682816" behindDoc="0" locked="0" layoutInCell="1" allowOverlap="1" wp14:anchorId="014BD75C" wp14:editId="789142D3">
                <wp:simplePos x="0" y="0"/>
                <wp:positionH relativeFrom="column">
                  <wp:posOffset>5913120</wp:posOffset>
                </wp:positionH>
                <wp:positionV relativeFrom="paragraph">
                  <wp:posOffset>290195</wp:posOffset>
                </wp:positionV>
                <wp:extent cx="121920" cy="129540"/>
                <wp:effectExtent l="0" t="0" r="11430" b="22860"/>
                <wp:wrapNone/>
                <wp:docPr id="227" name="Stroomdiagram: Verbindingslijn 227"/>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ysClr val="windowText" lastClr="000000">
                            <a:lumMod val="75000"/>
                            <a:lumOff val="25000"/>
                          </a:sysClr>
                        </a:solidFill>
                        <a:ln w="12700" cap="flat" cmpd="sng" algn="ctr">
                          <a:solidFill>
                            <a:sysClr val="windowText" lastClr="000000">
                              <a:lumMod val="75000"/>
                              <a:lumOff val="2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6F14A" id="Stroomdiagram: Verbindingslijn 227" o:spid="_x0000_s1026" type="#_x0000_t120" style="position:absolute;margin-left:465.6pt;margin-top:22.85pt;width:9.6pt;height:1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" fillcolor="#404040" strokecolor="#404040" strokeweight="1pt">
                <v:stroke joinstyle="miter"/>
              </v:shape>
            </w:pict>
          </mc:Fallback>
        </mc:AlternateContent>
      </w:r>
      <w:r w:rsidR="00EA28B8">
        <w:rPr>
          <w:noProof/>
        </w:rPr>
        <mc:AlternateContent>
          <mc:Choice Requires="wps">
            <w:drawing>
              <wp:anchor distT="0" distB="0" distL="114300" distR="114300" simplePos="0" relativeHeight="251700224" behindDoc="0" locked="0" layoutInCell="1" allowOverlap="1" wp14:anchorId="13861B16" wp14:editId="0B7F051E">
                <wp:simplePos x="0" y="0"/>
                <wp:positionH relativeFrom="column">
                  <wp:posOffset>518160</wp:posOffset>
                </wp:positionH>
                <wp:positionV relativeFrom="paragraph">
                  <wp:posOffset>278130</wp:posOffset>
                </wp:positionV>
                <wp:extent cx="121920" cy="129540"/>
                <wp:effectExtent l="0" t="0" r="11430" b="22860"/>
                <wp:wrapNone/>
                <wp:docPr id="244" name="Stroomdiagram: Verbindingslijn 244"/>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D0B4E" id="Stroomdiagram: Verbindingslijn 244" o:spid="_x0000_s1026" type="#_x0000_t120" style="position:absolute;margin-left:40.8pt;margin-top:21.9pt;width:9.6pt;height:10.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" fillcolor="#548235" strokecolor="#548235" strokeweight="1pt">
                <v:stroke joinstyle="miter"/>
              </v:shape>
            </w:pict>
          </mc:Fallback>
        </mc:AlternateContent>
      </w:r>
      <w:r w:rsidR="00EA28B8">
        <w:rPr>
          <w:noProof/>
        </w:rPr>
        <mc:AlternateContent>
          <mc:Choice Requires="wps">
            <w:drawing>
              <wp:anchor distT="0" distB="0" distL="114300" distR="114300" simplePos="0" relativeHeight="251674624" behindDoc="0" locked="0" layoutInCell="1" allowOverlap="1" wp14:anchorId="4B0D7749" wp14:editId="5EA61B03">
                <wp:simplePos x="0" y="0"/>
                <wp:positionH relativeFrom="margin">
                  <wp:posOffset>4732020</wp:posOffset>
                </wp:positionH>
                <wp:positionV relativeFrom="paragraph">
                  <wp:posOffset>342900</wp:posOffset>
                </wp:positionV>
                <wp:extent cx="467995" cy="0"/>
                <wp:effectExtent l="0" t="19050" r="46355" b="38100"/>
                <wp:wrapNone/>
                <wp:docPr id="201" name="Rechte verbindingslijn 201"/>
                <wp:cNvGraphicFramePr/>
                <a:graphic xmlns:a="http://schemas.openxmlformats.org/drawingml/2006/main">
                  <a:graphicData uri="http://schemas.microsoft.com/office/word/2010/wordprocessingShape">
                    <wps:wsp>
                      <wps:cNvCnPr/>
                      <wps:spPr>
                        <a:xfrm>
                          <a:off x="0" y="0"/>
                          <a:ext cx="467995" cy="0"/>
                        </a:xfrm>
                        <a:prstGeom prst="line">
                          <a:avLst/>
                        </a:prstGeom>
                        <a:noFill/>
                        <a:ln w="571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1E30CD" id="Rechte verbindingslijn 201"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2.6pt,27pt" to="409.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" strokecolor="red" strokeweight="4.5pt">
                <v:stroke joinstyle="miter"/>
                <w10:wrap anchorx="margin"/>
              </v:line>
            </w:pict>
          </mc:Fallback>
        </mc:AlternateContent>
      </w:r>
      <w:r w:rsidR="00EA28B8">
        <w:rPr>
          <w:noProof/>
        </w:rPr>
        <mc:AlternateContent>
          <mc:Choice Requires="wps">
            <w:drawing>
              <wp:anchor distT="0" distB="0" distL="114300" distR="114300" simplePos="0" relativeHeight="251675648" behindDoc="0" locked="0" layoutInCell="1" allowOverlap="1" wp14:anchorId="256726B8" wp14:editId="01453884">
                <wp:simplePos x="0" y="0"/>
                <wp:positionH relativeFrom="margin">
                  <wp:posOffset>3672840</wp:posOffset>
                </wp:positionH>
                <wp:positionV relativeFrom="paragraph">
                  <wp:posOffset>349885</wp:posOffset>
                </wp:positionV>
                <wp:extent cx="467995" cy="0"/>
                <wp:effectExtent l="0" t="19050" r="46355" b="38100"/>
                <wp:wrapNone/>
                <wp:docPr id="203" name="Rechte verbindingslijn 203"/>
                <wp:cNvGraphicFramePr/>
                <a:graphic xmlns:a="http://schemas.openxmlformats.org/drawingml/2006/main">
                  <a:graphicData uri="http://schemas.microsoft.com/office/word/2010/wordprocessingShape">
                    <wps:wsp>
                      <wps:cNvCnPr/>
                      <wps:spPr>
                        <a:xfrm>
                          <a:off x="0" y="0"/>
                          <a:ext cx="467995" cy="0"/>
                        </a:xfrm>
                        <a:prstGeom prst="line">
                          <a:avLst/>
                        </a:prstGeom>
                        <a:noFill/>
                        <a:ln w="571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D07E26" id="Rechte verbindingslijn 203"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9.2pt,27.55pt" to="326.0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" strokecolor="red" strokeweight="4.5pt">
                <v:stroke joinstyle="miter"/>
                <w10:wrap anchorx="margin"/>
              </v:line>
            </w:pict>
          </mc:Fallback>
        </mc:AlternateContent>
      </w:r>
      <w:r w:rsidR="00EA28B8">
        <w:rPr>
          <w:noProof/>
        </w:rPr>
        <mc:AlternateContent>
          <mc:Choice Requires="wps">
            <w:drawing>
              <wp:anchor distT="0" distB="0" distL="114300" distR="114300" simplePos="0" relativeHeight="251681792" behindDoc="0" locked="0" layoutInCell="1" allowOverlap="1" wp14:anchorId="5795C0FF" wp14:editId="2719D473">
                <wp:simplePos x="0" y="0"/>
                <wp:positionH relativeFrom="column">
                  <wp:posOffset>2628900</wp:posOffset>
                </wp:positionH>
                <wp:positionV relativeFrom="paragraph">
                  <wp:posOffset>282575</wp:posOffset>
                </wp:positionV>
                <wp:extent cx="121920" cy="129540"/>
                <wp:effectExtent l="0" t="0" r="11430" b="22860"/>
                <wp:wrapNone/>
                <wp:docPr id="226" name="Stroomdiagram: Verbindingslijn 226"/>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ysClr val="windowText" lastClr="000000">
                            <a:lumMod val="75000"/>
                            <a:lumOff val="25000"/>
                          </a:sysClr>
                        </a:solidFill>
                        <a:ln w="12700" cap="flat" cmpd="sng" algn="ctr">
                          <a:solidFill>
                            <a:sysClr val="windowText" lastClr="000000">
                              <a:lumMod val="75000"/>
                              <a:lumOff val="2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5BC64" id="Stroomdiagram: Verbindingslijn 226" o:spid="_x0000_s1026" type="#_x0000_t120" style="position:absolute;margin-left:207pt;margin-top:22.25pt;width:9.6pt;height:1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" fillcolor="#404040" strokecolor="#404040" strokeweight="1pt">
                <v:stroke joinstyle="miter"/>
              </v:shape>
            </w:pict>
          </mc:Fallback>
        </mc:AlternateContent>
      </w:r>
      <w:r w:rsidR="00EA28B8">
        <w:rPr>
          <w:noProof/>
        </w:rPr>
        <mc:AlternateContent>
          <mc:Choice Requires="wps">
            <w:drawing>
              <wp:anchor distT="0" distB="0" distL="114300" distR="114300" simplePos="0" relativeHeight="251669504" behindDoc="0" locked="0" layoutInCell="1" allowOverlap="1" wp14:anchorId="24F80E9B" wp14:editId="5B550714">
                <wp:simplePos x="0" y="0"/>
                <wp:positionH relativeFrom="margin">
                  <wp:posOffset>4729480</wp:posOffset>
                </wp:positionH>
                <wp:positionV relativeFrom="paragraph">
                  <wp:posOffset>210185</wp:posOffset>
                </wp:positionV>
                <wp:extent cx="1367790" cy="251460"/>
                <wp:effectExtent l="0" t="0" r="22860" b="15240"/>
                <wp:wrapThrough wrapText="bothSides">
                  <wp:wrapPolygon edited="0">
                    <wp:start x="0" y="0"/>
                    <wp:lineTo x="0" y="21273"/>
                    <wp:lineTo x="21660" y="21273"/>
                    <wp:lineTo x="21660" y="0"/>
                    <wp:lineTo x="0" y="0"/>
                  </wp:wrapPolygon>
                </wp:wrapThrough>
                <wp:docPr id="207" name="Rechthoek 207"/>
                <wp:cNvGraphicFramePr/>
                <a:graphic xmlns:a="http://schemas.openxmlformats.org/drawingml/2006/main">
                  <a:graphicData uri="http://schemas.microsoft.com/office/word/2010/wordprocessingShape">
                    <wps:wsp>
                      <wps:cNvSpPr/>
                      <wps:spPr>
                        <a:xfrm>
                          <a:off x="0" y="0"/>
                          <a:ext cx="1367790" cy="251460"/>
                        </a:xfrm>
                        <a:prstGeom prst="rect">
                          <a:avLst/>
                        </a:prstGeom>
                        <a:noFill/>
                        <a:ln w="3175"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37D9B" id="Rechthoek 207" o:spid="_x0000_s1026" style="position:absolute;margin-left:372.4pt;margin-top:16.55pt;width:107.7pt;height:19.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" filled="f" strokecolor="#7f7f7f" strokeweight=".25pt">
                <w10:wrap type="through" anchorx="margin"/>
              </v:rect>
            </w:pict>
          </mc:Fallback>
        </mc:AlternateContent>
      </w:r>
      <w:r w:rsidR="00EA28B8">
        <w:rPr>
          <w:noProof/>
        </w:rPr>
        <mc:AlternateContent>
          <mc:Choice Requires="wps">
            <w:drawing>
              <wp:anchor distT="0" distB="0" distL="114300" distR="114300" simplePos="0" relativeHeight="251680768" behindDoc="0" locked="0" layoutInCell="1" allowOverlap="1" wp14:anchorId="67FD8200" wp14:editId="03711DE2">
                <wp:simplePos x="0" y="0"/>
                <wp:positionH relativeFrom="column">
                  <wp:posOffset>762000</wp:posOffset>
                </wp:positionH>
                <wp:positionV relativeFrom="paragraph">
                  <wp:posOffset>283845</wp:posOffset>
                </wp:positionV>
                <wp:extent cx="121920" cy="129540"/>
                <wp:effectExtent l="0" t="0" r="11430" b="22860"/>
                <wp:wrapNone/>
                <wp:docPr id="196" name="Stroomdiagram: Verbindingslijn 196"/>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1CF84" id="Stroomdiagram: Verbindingslijn 196" o:spid="_x0000_s1026" type="#_x0000_t120" style="position:absolute;margin-left:60pt;margin-top:22.35pt;width:9.6pt;height:1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" fillcolor="#548235" strokecolor="#548235" strokeweight="1pt">
                <v:stroke joinstyle="miter"/>
              </v:shape>
            </w:pict>
          </mc:Fallback>
        </mc:AlternateContent>
      </w:r>
      <w:r w:rsidR="00EA28B8">
        <w:rPr>
          <w:noProof/>
        </w:rPr>
        <mc:AlternateContent>
          <mc:Choice Requires="wps">
            <w:drawing>
              <wp:anchor distT="0" distB="0" distL="114300" distR="114300" simplePos="0" relativeHeight="251699200" behindDoc="0" locked="0" layoutInCell="1" allowOverlap="1" wp14:anchorId="25941F73" wp14:editId="3E874908">
                <wp:simplePos x="0" y="0"/>
                <wp:positionH relativeFrom="column">
                  <wp:posOffset>259080</wp:posOffset>
                </wp:positionH>
                <wp:positionV relativeFrom="paragraph">
                  <wp:posOffset>282575</wp:posOffset>
                </wp:positionV>
                <wp:extent cx="121920" cy="129540"/>
                <wp:effectExtent l="0" t="0" r="11430" b="22860"/>
                <wp:wrapNone/>
                <wp:docPr id="243" name="Stroomdiagram: Verbindingslijn 243"/>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8801E" id="Stroomdiagram: Verbindingslijn 243" o:spid="_x0000_s1026" type="#_x0000_t120" style="position:absolute;margin-left:20.4pt;margin-top:22.25pt;width:9.6pt;height:10.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" fillcolor="#548235" strokecolor="#548235" strokeweight="1pt">
                <v:stroke joinstyle="miter"/>
              </v:shape>
            </w:pict>
          </mc:Fallback>
        </mc:AlternateContent>
      </w:r>
      <w:r w:rsidR="00EA28B8">
        <w:rPr>
          <w:noProof/>
        </w:rPr>
        <mc:AlternateContent>
          <mc:Choice Requires="wps">
            <w:drawing>
              <wp:anchor distT="0" distB="0" distL="114300" distR="114300" simplePos="0" relativeHeight="251679744" behindDoc="0" locked="0" layoutInCell="1" allowOverlap="1" wp14:anchorId="670991F8" wp14:editId="7531BDAB">
                <wp:simplePos x="0" y="0"/>
                <wp:positionH relativeFrom="column">
                  <wp:posOffset>22860</wp:posOffset>
                </wp:positionH>
                <wp:positionV relativeFrom="paragraph">
                  <wp:posOffset>279400</wp:posOffset>
                </wp:positionV>
                <wp:extent cx="121920" cy="129540"/>
                <wp:effectExtent l="0" t="0" r="11430" b="22860"/>
                <wp:wrapNone/>
                <wp:docPr id="195" name="Stroomdiagram: Verbindingslijn 195"/>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96A81" id="Stroomdiagram: Verbindingslijn 195" o:spid="_x0000_s1026" type="#_x0000_t120" style="position:absolute;margin-left:1.8pt;margin-top:22pt;width:9.6pt;height:1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" fillcolor="#548235" strokecolor="#548235" strokeweight="1pt">
                <v:stroke joinstyle="miter"/>
              </v:shape>
            </w:pict>
          </mc:Fallback>
        </mc:AlternateContent>
      </w:r>
      <w:r w:rsidR="00EA28B8">
        <w:rPr>
          <w:noProof/>
        </w:rPr>
        <mc:AlternateContent>
          <mc:Choice Requires="wps">
            <w:drawing>
              <wp:anchor distT="0" distB="0" distL="114300" distR="114300" simplePos="0" relativeHeight="251673600" behindDoc="0" locked="0" layoutInCell="1" allowOverlap="1" wp14:anchorId="10463C84" wp14:editId="718C3CF0">
                <wp:simplePos x="0" y="0"/>
                <wp:positionH relativeFrom="margin">
                  <wp:posOffset>1981200</wp:posOffset>
                </wp:positionH>
                <wp:positionV relativeFrom="paragraph">
                  <wp:posOffset>339725</wp:posOffset>
                </wp:positionV>
                <wp:extent cx="467995" cy="0"/>
                <wp:effectExtent l="0" t="19050" r="46355" b="38100"/>
                <wp:wrapNone/>
                <wp:docPr id="202" name="Rechte verbindingslijn 202"/>
                <wp:cNvGraphicFramePr/>
                <a:graphic xmlns:a="http://schemas.openxmlformats.org/drawingml/2006/main">
                  <a:graphicData uri="http://schemas.microsoft.com/office/word/2010/wordprocessingShape">
                    <wps:wsp>
                      <wps:cNvCnPr/>
                      <wps:spPr>
                        <a:xfrm>
                          <a:off x="0" y="0"/>
                          <a:ext cx="467995" cy="0"/>
                        </a:xfrm>
                        <a:prstGeom prst="line">
                          <a:avLst/>
                        </a:prstGeom>
                        <a:noFill/>
                        <a:ln w="571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1CAE87" id="Rechte verbindingslijn 202"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6pt,26.75pt" to="192.8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" strokecolor="red" strokeweight="4.5pt">
                <v:stroke joinstyle="miter"/>
                <w10:wrap anchorx="margin"/>
              </v:line>
            </w:pict>
          </mc:Fallback>
        </mc:AlternateContent>
      </w:r>
      <w:r w:rsidR="00EA28B8">
        <w:rPr>
          <w:noProof/>
        </w:rPr>
        <mc:AlternateContent>
          <mc:Choice Requires="wps">
            <w:drawing>
              <wp:anchor distT="0" distB="0" distL="114300" distR="114300" simplePos="0" relativeHeight="251676672" behindDoc="0" locked="0" layoutInCell="1" allowOverlap="1" wp14:anchorId="2C0AAABD" wp14:editId="3044EFB3">
                <wp:simplePos x="0" y="0"/>
                <wp:positionH relativeFrom="column">
                  <wp:posOffset>2465070</wp:posOffset>
                </wp:positionH>
                <wp:positionV relativeFrom="paragraph">
                  <wp:posOffset>276860</wp:posOffset>
                </wp:positionV>
                <wp:extent cx="121920" cy="129540"/>
                <wp:effectExtent l="0" t="0" r="11430" b="22860"/>
                <wp:wrapNone/>
                <wp:docPr id="197" name="Stroomdiagram: Verbindingslijn 197"/>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ysClr val="windowText" lastClr="000000">
                            <a:lumMod val="75000"/>
                            <a:lumOff val="25000"/>
                          </a:sysClr>
                        </a:solidFill>
                        <a:ln w="12700" cap="flat" cmpd="sng" algn="ctr">
                          <a:solidFill>
                            <a:sysClr val="windowText" lastClr="000000">
                              <a:lumMod val="75000"/>
                              <a:lumOff val="2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94663" id="Stroomdiagram: Verbindingslijn 197" o:spid="_x0000_s1026" type="#_x0000_t120" style="position:absolute;margin-left:194.1pt;margin-top:21.8pt;width:9.6pt;height: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" fillcolor="#404040" strokecolor="#404040" strokeweight="1pt">
                <v:stroke joinstyle="miter"/>
              </v:shape>
            </w:pict>
          </mc:Fallback>
        </mc:AlternateContent>
      </w:r>
      <w:r w:rsidR="00EA28B8">
        <w:t xml:space="preserve">                        </w:t>
      </w:r>
      <w:r w:rsidR="00EA28B8" w:rsidRPr="0032320D">
        <w:rPr>
          <w:color w:val="008000"/>
        </w:rPr>
        <w:sym w:font="Wingdings" w:char="F0E7"/>
      </w:r>
      <w:r w:rsidR="00EA28B8" w:rsidRPr="0032320D">
        <w:rPr>
          <w:color w:val="FF0000"/>
        </w:rPr>
        <w:sym w:font="Wingdings" w:char="F0D6"/>
      </w:r>
      <w:r w:rsidR="00EA28B8">
        <w:t xml:space="preserve">                                      </w:t>
      </w:r>
      <w:r w:rsidR="00EA28B8" w:rsidRPr="0032320D">
        <w:rPr>
          <w:color w:val="FF0000"/>
        </w:rPr>
        <w:sym w:font="Wingdings" w:char="F0D5"/>
      </w:r>
      <w:r w:rsidR="00EA28B8" w:rsidRPr="0032320D">
        <w:rPr>
          <w:color w:val="008000"/>
        </w:rPr>
        <w:sym w:font="Wingdings" w:char="F0E8"/>
      </w:r>
      <w:r w:rsidR="00EA28B8">
        <w:t xml:space="preserve">                            </w:t>
      </w:r>
      <w:r w:rsidR="00EA28B8" w:rsidRPr="0032320D">
        <w:rPr>
          <w:color w:val="008000"/>
        </w:rPr>
        <w:sym w:font="Wingdings" w:char="F0E7"/>
      </w:r>
      <w:r w:rsidR="00EA28B8" w:rsidRPr="0032320D">
        <w:rPr>
          <w:color w:val="FF0000"/>
        </w:rPr>
        <w:sym w:font="Wingdings" w:char="F0D6"/>
      </w:r>
      <w:r w:rsidR="00EA28B8">
        <w:t xml:space="preserve">                                       </w:t>
      </w:r>
      <w:r w:rsidR="00EA28B8" w:rsidRPr="0032320D">
        <w:rPr>
          <w:color w:val="FF0000"/>
        </w:rPr>
        <w:sym w:font="Wingdings" w:char="F0D5"/>
      </w:r>
      <w:r w:rsidR="00EA28B8" w:rsidRPr="0032320D">
        <w:rPr>
          <w:color w:val="008000"/>
        </w:rPr>
        <w:sym w:font="Wingdings" w:char="F0E8"/>
      </w:r>
      <w:r w:rsidR="00EA28B8">
        <w:rPr>
          <w:noProof/>
        </w:rPr>
        <mc:AlternateContent>
          <mc:Choice Requires="wps">
            <w:drawing>
              <wp:anchor distT="0" distB="0" distL="114300" distR="114300" simplePos="0" relativeHeight="251677696" behindDoc="0" locked="0" layoutInCell="1" allowOverlap="1" wp14:anchorId="5FAC741A" wp14:editId="75EEED9F">
                <wp:simplePos x="0" y="0"/>
                <wp:positionH relativeFrom="column">
                  <wp:posOffset>3528060</wp:posOffset>
                </wp:positionH>
                <wp:positionV relativeFrom="paragraph">
                  <wp:posOffset>288925</wp:posOffset>
                </wp:positionV>
                <wp:extent cx="121920" cy="129540"/>
                <wp:effectExtent l="0" t="0" r="11430" b="22860"/>
                <wp:wrapNone/>
                <wp:docPr id="198" name="Stroomdiagram: Verbindingslijn 198"/>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rgbClr val="4472C4"/>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18C91" id="Stroomdiagram: Verbindingslijn 198" o:spid="_x0000_s1026" type="#_x0000_t120" style="position:absolute;margin-left:277.8pt;margin-top:22.75pt;width:9.6pt;height:1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" fillcolor="#4472c4" strokecolor="#4472c4" strokeweight="1pt">
                <v:stroke joinstyle="miter"/>
              </v:shape>
            </w:pict>
          </mc:Fallback>
        </mc:AlternateContent>
      </w:r>
      <w:r w:rsidR="00EA28B8">
        <w:rPr>
          <w:noProof/>
        </w:rPr>
        <mc:AlternateContent>
          <mc:Choice Requires="wps">
            <w:drawing>
              <wp:anchor distT="0" distB="0" distL="114300" distR="114300" simplePos="0" relativeHeight="251672576" behindDoc="0" locked="0" layoutInCell="1" allowOverlap="1" wp14:anchorId="6A1EE758" wp14:editId="3E9DFB1A">
                <wp:simplePos x="0" y="0"/>
                <wp:positionH relativeFrom="margin">
                  <wp:posOffset>899160</wp:posOffset>
                </wp:positionH>
                <wp:positionV relativeFrom="paragraph">
                  <wp:posOffset>345440</wp:posOffset>
                </wp:positionV>
                <wp:extent cx="468000" cy="0"/>
                <wp:effectExtent l="0" t="19050" r="46355" b="38100"/>
                <wp:wrapNone/>
                <wp:docPr id="204" name="Rechte verbindingslijn 204"/>
                <wp:cNvGraphicFramePr/>
                <a:graphic xmlns:a="http://schemas.openxmlformats.org/drawingml/2006/main">
                  <a:graphicData uri="http://schemas.microsoft.com/office/word/2010/wordprocessingShape">
                    <wps:wsp>
                      <wps:cNvCnPr/>
                      <wps:spPr>
                        <a:xfrm>
                          <a:off x="0" y="0"/>
                          <a:ext cx="468000" cy="0"/>
                        </a:xfrm>
                        <a:prstGeom prst="line">
                          <a:avLst/>
                        </a:prstGeom>
                        <a:noFill/>
                        <a:ln w="571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358AC2" id="Rechte verbindingslijn 204"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0.8pt,27.2pt" to="107.6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" strokecolor="red" strokeweight="4.5pt">
                <v:stroke joinstyle="miter"/>
                <w10:wrap anchorx="margin"/>
              </v:line>
            </w:pict>
          </mc:Fallback>
        </mc:AlternateContent>
      </w:r>
      <w:r w:rsidR="00EA28B8">
        <w:rPr>
          <w:noProof/>
        </w:rPr>
        <mc:AlternateContent>
          <mc:Choice Requires="wps">
            <w:drawing>
              <wp:anchor distT="0" distB="0" distL="114300" distR="114300" simplePos="0" relativeHeight="251670528" behindDoc="0" locked="0" layoutInCell="1" allowOverlap="1" wp14:anchorId="4DB6F002" wp14:editId="7E225537">
                <wp:simplePos x="0" y="0"/>
                <wp:positionH relativeFrom="margin">
                  <wp:posOffset>1403985</wp:posOffset>
                </wp:positionH>
                <wp:positionV relativeFrom="paragraph">
                  <wp:posOffset>231775</wp:posOffset>
                </wp:positionV>
                <wp:extent cx="539750" cy="251460"/>
                <wp:effectExtent l="0" t="0" r="0" b="0"/>
                <wp:wrapThrough wrapText="bothSides">
                  <wp:wrapPolygon edited="0">
                    <wp:start x="2287" y="0"/>
                    <wp:lineTo x="2287" y="19636"/>
                    <wp:lineTo x="19059" y="19636"/>
                    <wp:lineTo x="19059" y="0"/>
                    <wp:lineTo x="2287" y="0"/>
                  </wp:wrapPolygon>
                </wp:wrapThrough>
                <wp:docPr id="205" name="Rechthoek 205"/>
                <wp:cNvGraphicFramePr/>
                <a:graphic xmlns:a="http://schemas.openxmlformats.org/drawingml/2006/main">
                  <a:graphicData uri="http://schemas.microsoft.com/office/word/2010/wordprocessingShape">
                    <wps:wsp>
                      <wps:cNvSpPr/>
                      <wps:spPr>
                        <a:xfrm>
                          <a:off x="0" y="0"/>
                          <a:ext cx="539750" cy="25146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FFD5E4" id="Rechthoek 205" o:spid="_x0000_s1026" style="position:absolute;margin-left:110.55pt;margin-top:18.25pt;width:42.5pt;height:19.8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" filled="f" stroked="f" strokeweight="1pt">
                <w10:wrap type="through" anchorx="margin"/>
              </v:rect>
            </w:pict>
          </mc:Fallback>
        </mc:AlternateContent>
      </w:r>
      <w:r w:rsidR="00EA28B8">
        <w:rPr>
          <w:noProof/>
        </w:rPr>
        <mc:AlternateContent>
          <mc:Choice Requires="wps">
            <w:drawing>
              <wp:anchor distT="0" distB="0" distL="114300" distR="114300" simplePos="0" relativeHeight="251671552" behindDoc="0" locked="0" layoutInCell="1" allowOverlap="1" wp14:anchorId="062C0CAE" wp14:editId="62EF1FB0">
                <wp:simplePos x="0" y="0"/>
                <wp:positionH relativeFrom="margin">
                  <wp:posOffset>4168140</wp:posOffset>
                </wp:positionH>
                <wp:positionV relativeFrom="paragraph">
                  <wp:posOffset>233680</wp:posOffset>
                </wp:positionV>
                <wp:extent cx="539750" cy="251460"/>
                <wp:effectExtent l="0" t="0" r="0" b="0"/>
                <wp:wrapThrough wrapText="bothSides">
                  <wp:wrapPolygon edited="0">
                    <wp:start x="2287" y="0"/>
                    <wp:lineTo x="2287" y="19636"/>
                    <wp:lineTo x="19059" y="19636"/>
                    <wp:lineTo x="19059" y="0"/>
                    <wp:lineTo x="2287" y="0"/>
                  </wp:wrapPolygon>
                </wp:wrapThrough>
                <wp:docPr id="206" name="Rechthoek 206"/>
                <wp:cNvGraphicFramePr/>
                <a:graphic xmlns:a="http://schemas.openxmlformats.org/drawingml/2006/main">
                  <a:graphicData uri="http://schemas.microsoft.com/office/word/2010/wordprocessingShape">
                    <wps:wsp>
                      <wps:cNvSpPr/>
                      <wps:spPr>
                        <a:xfrm>
                          <a:off x="0" y="0"/>
                          <a:ext cx="539750" cy="25146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B501E0" id="Rechthoek 206" o:spid="_x0000_s1026" style="position:absolute;margin-left:328.2pt;margin-top:18.4pt;width:42.5pt;height:19.8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" filled="f" stroked="f" strokeweight="1pt">
                <w10:wrap type="through" anchorx="margin"/>
              </v:rect>
            </w:pict>
          </mc:Fallback>
        </mc:AlternateContent>
      </w:r>
    </w:p>
    <w:p w14:paraId="605556A8" w14:textId="77777777" w:rsidR="00EA28B8" w:rsidRDefault="00EA28B8" w:rsidP="00EA28B8">
      <w:pPr>
        <w:spacing w:after="63"/>
      </w:pPr>
      <w:r>
        <w:rPr>
          <w:noProof/>
        </w:rPr>
        <mc:AlternateContent>
          <mc:Choice Requires="wps">
            <w:drawing>
              <wp:anchor distT="0" distB="0" distL="114300" distR="114300" simplePos="0" relativeHeight="251668480" behindDoc="0" locked="0" layoutInCell="1" allowOverlap="1" wp14:anchorId="0A9F90C9" wp14:editId="26822D70">
                <wp:simplePos x="0" y="0"/>
                <wp:positionH relativeFrom="margin">
                  <wp:align>center</wp:align>
                </wp:positionH>
                <wp:positionV relativeFrom="paragraph">
                  <wp:posOffset>8255</wp:posOffset>
                </wp:positionV>
                <wp:extent cx="2160000" cy="251460"/>
                <wp:effectExtent l="0" t="0" r="12065" b="15240"/>
                <wp:wrapThrough wrapText="bothSides">
                  <wp:wrapPolygon edited="0">
                    <wp:start x="0" y="0"/>
                    <wp:lineTo x="0" y="21273"/>
                    <wp:lineTo x="21530" y="21273"/>
                    <wp:lineTo x="21530" y="0"/>
                    <wp:lineTo x="0" y="0"/>
                  </wp:wrapPolygon>
                </wp:wrapThrough>
                <wp:docPr id="208" name="Rechthoek 208"/>
                <wp:cNvGraphicFramePr/>
                <a:graphic xmlns:a="http://schemas.openxmlformats.org/drawingml/2006/main">
                  <a:graphicData uri="http://schemas.microsoft.com/office/word/2010/wordprocessingShape">
                    <wps:wsp>
                      <wps:cNvSpPr/>
                      <wps:spPr>
                        <a:xfrm>
                          <a:off x="0" y="0"/>
                          <a:ext cx="2160000" cy="251460"/>
                        </a:xfrm>
                        <a:prstGeom prst="rect">
                          <a:avLst/>
                        </a:prstGeom>
                        <a:noFill/>
                        <a:ln w="3175"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2B035" id="Rechthoek 208" o:spid="_x0000_s1026" style="position:absolute;margin-left:0;margin-top:.65pt;width:170.1pt;height:19.8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" filled="f" strokecolor="#7f7f7f" strokeweight=".25pt">
                <w10:wrap type="through" anchorx="margin"/>
              </v:rect>
            </w:pict>
          </mc:Fallback>
        </mc:AlternateContent>
      </w:r>
      <w:r>
        <w:rPr>
          <w:noProof/>
        </w:rPr>
        <mc:AlternateContent>
          <mc:Choice Requires="wps">
            <w:drawing>
              <wp:anchor distT="0" distB="0" distL="114300" distR="114300" simplePos="0" relativeHeight="251667456" behindDoc="0" locked="0" layoutInCell="1" allowOverlap="1" wp14:anchorId="6B15E0ED" wp14:editId="4162C9A0">
                <wp:simplePos x="0" y="0"/>
                <wp:positionH relativeFrom="margin">
                  <wp:posOffset>0</wp:posOffset>
                </wp:positionH>
                <wp:positionV relativeFrom="paragraph">
                  <wp:posOffset>7620</wp:posOffset>
                </wp:positionV>
                <wp:extent cx="1368000" cy="251460"/>
                <wp:effectExtent l="0" t="0" r="22860" b="15240"/>
                <wp:wrapThrough wrapText="bothSides">
                  <wp:wrapPolygon edited="0">
                    <wp:start x="0" y="0"/>
                    <wp:lineTo x="0" y="21273"/>
                    <wp:lineTo x="21660" y="21273"/>
                    <wp:lineTo x="21660" y="0"/>
                    <wp:lineTo x="0" y="0"/>
                  </wp:wrapPolygon>
                </wp:wrapThrough>
                <wp:docPr id="209" name="Rechthoek 209"/>
                <wp:cNvGraphicFramePr/>
                <a:graphic xmlns:a="http://schemas.openxmlformats.org/drawingml/2006/main">
                  <a:graphicData uri="http://schemas.microsoft.com/office/word/2010/wordprocessingShape">
                    <wps:wsp>
                      <wps:cNvSpPr/>
                      <wps:spPr>
                        <a:xfrm>
                          <a:off x="0" y="0"/>
                          <a:ext cx="1368000" cy="251460"/>
                        </a:xfrm>
                        <a:prstGeom prst="rect">
                          <a:avLst/>
                        </a:prstGeom>
                        <a:noFill/>
                        <a:ln w="3175"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95A8C3" id="Rechthoek 209" o:spid="_x0000_s1026" style="position:absolute;margin-left:0;margin-top:.6pt;width:107.7pt;height:19.8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" filled="f" strokecolor="#7f7f7f" strokeweight=".25pt">
                <w10:wrap type="through" anchorx="margin"/>
              </v:rect>
            </w:pict>
          </mc:Fallback>
        </mc:AlternateContent>
      </w:r>
      <w:r>
        <w:t>Voorbeeld 2</w:t>
      </w:r>
    </w:p>
    <w:p w14:paraId="44EA4FA9" w14:textId="77777777" w:rsidR="00EA28B8" w:rsidRDefault="00EA28B8" w:rsidP="00EA28B8">
      <w:pPr>
        <w:spacing w:after="63"/>
      </w:pPr>
      <w:r>
        <w:rPr>
          <w:noProof/>
        </w:rPr>
        <mc:AlternateContent>
          <mc:Choice Requires="wps">
            <w:drawing>
              <wp:anchor distT="0" distB="0" distL="114300" distR="114300" simplePos="0" relativeHeight="251718656" behindDoc="0" locked="0" layoutInCell="1" allowOverlap="1" wp14:anchorId="05DDDDC3" wp14:editId="2B914521">
                <wp:simplePos x="0" y="0"/>
                <wp:positionH relativeFrom="column">
                  <wp:posOffset>518160</wp:posOffset>
                </wp:positionH>
                <wp:positionV relativeFrom="paragraph">
                  <wp:posOffset>285750</wp:posOffset>
                </wp:positionV>
                <wp:extent cx="121920" cy="129540"/>
                <wp:effectExtent l="0" t="0" r="11430" b="22860"/>
                <wp:wrapNone/>
                <wp:docPr id="247" name="Stroomdiagram: Verbindingslijn 247"/>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81C5E" id="Stroomdiagram: Verbindingslijn 247" o:spid="_x0000_s1026" type="#_x0000_t120" style="position:absolute;margin-left:40.8pt;margin-top:22.5pt;width:9.6pt;height:10.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" fillcolor="#548235" strokecolor="#548235" strokeweight="1pt">
                <v:stroke joinstyle="miter"/>
              </v:shape>
            </w:pict>
          </mc:Fallback>
        </mc:AlternateContent>
      </w:r>
      <w:r>
        <w:rPr>
          <w:noProof/>
        </w:rPr>
        <mc:AlternateContent>
          <mc:Choice Requires="wps">
            <w:drawing>
              <wp:anchor distT="0" distB="0" distL="114300" distR="114300" simplePos="0" relativeHeight="251715584" behindDoc="0" locked="0" layoutInCell="1" allowOverlap="1" wp14:anchorId="7F15BACE" wp14:editId="7FAC7D66">
                <wp:simplePos x="0" y="0"/>
                <wp:positionH relativeFrom="column">
                  <wp:posOffset>2644140</wp:posOffset>
                </wp:positionH>
                <wp:positionV relativeFrom="paragraph">
                  <wp:posOffset>282575</wp:posOffset>
                </wp:positionV>
                <wp:extent cx="121920" cy="129540"/>
                <wp:effectExtent l="0" t="0" r="11430" b="22860"/>
                <wp:wrapNone/>
                <wp:docPr id="248" name="Stroomdiagram: Verbindingslijn 248"/>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rgbClr val="70AD47">
                            <a:lumMod val="40000"/>
                            <a:lumOff val="60000"/>
                          </a:srgbClr>
                        </a:solidFill>
                        <a:ln w="12700" cap="flat" cmpd="sng" algn="ctr">
                          <a:solidFill>
                            <a:srgbClr val="70AD47">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6AC58" id="Stroomdiagram: Verbindingslijn 248" o:spid="_x0000_s1026" type="#_x0000_t120" style="position:absolute;margin-left:208.2pt;margin-top:22.25pt;width:9.6pt;height:10.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" fillcolor="#c5e0b4" strokecolor="#c5e0b4" strokeweight="1pt">
                <v:stroke joinstyle="miter"/>
              </v:shape>
            </w:pict>
          </mc:Fallback>
        </mc:AlternateContent>
      </w:r>
      <w:r>
        <w:rPr>
          <w:noProof/>
        </w:rPr>
        <mc:AlternateContent>
          <mc:Choice Requires="wps">
            <w:drawing>
              <wp:anchor distT="0" distB="0" distL="114300" distR="114300" simplePos="0" relativeHeight="251716608" behindDoc="0" locked="0" layoutInCell="1" allowOverlap="1" wp14:anchorId="1753A8F8" wp14:editId="7F85EFC2">
                <wp:simplePos x="0" y="0"/>
                <wp:positionH relativeFrom="column">
                  <wp:posOffset>5471160</wp:posOffset>
                </wp:positionH>
                <wp:positionV relativeFrom="paragraph">
                  <wp:posOffset>297815</wp:posOffset>
                </wp:positionV>
                <wp:extent cx="121920" cy="129540"/>
                <wp:effectExtent l="0" t="0" r="11430" b="22860"/>
                <wp:wrapNone/>
                <wp:docPr id="249" name="Stroomdiagram: Verbindingslijn 249"/>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A6EA1" id="Stroomdiagram: Verbindingslijn 249" o:spid="_x0000_s1026" type="#_x0000_t120" style="position:absolute;margin-left:430.8pt;margin-top:23.45pt;width:9.6pt;height:10.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" fillcolor="#548235" strokecolor="#548235" strokeweight="1pt">
                <v:stroke joinstyle="miter"/>
              </v:shape>
            </w:pict>
          </mc:Fallback>
        </mc:AlternateContent>
      </w:r>
      <w:r>
        <w:rPr>
          <w:noProof/>
        </w:rPr>
        <mc:AlternateContent>
          <mc:Choice Requires="wps">
            <w:drawing>
              <wp:anchor distT="0" distB="0" distL="114300" distR="114300" simplePos="0" relativeHeight="251713536" behindDoc="0" locked="0" layoutInCell="1" allowOverlap="1" wp14:anchorId="504BD21F" wp14:editId="07C8D7CA">
                <wp:simplePos x="0" y="0"/>
                <wp:positionH relativeFrom="column">
                  <wp:posOffset>22860</wp:posOffset>
                </wp:positionH>
                <wp:positionV relativeFrom="paragraph">
                  <wp:posOffset>279400</wp:posOffset>
                </wp:positionV>
                <wp:extent cx="121920" cy="129540"/>
                <wp:effectExtent l="0" t="0" r="11430" b="22860"/>
                <wp:wrapNone/>
                <wp:docPr id="246" name="Stroomdiagram: Verbindingslijn 246"/>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E03A0" id="Stroomdiagram: Verbindingslijn 246" o:spid="_x0000_s1026" type="#_x0000_t120" style="position:absolute;margin-left:1.8pt;margin-top:22pt;width:9.6pt;height:10.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" fillcolor="#548235" strokecolor="#548235" strokeweight="1pt">
                <v:stroke joinstyle="miter"/>
              </v:shape>
            </w:pict>
          </mc:Fallback>
        </mc:AlternateContent>
      </w:r>
      <w:r>
        <w:rPr>
          <w:noProof/>
        </w:rPr>
        <mc:AlternateContent>
          <mc:Choice Requires="wps">
            <w:drawing>
              <wp:anchor distT="0" distB="0" distL="114300" distR="114300" simplePos="0" relativeHeight="251703296" behindDoc="0" locked="0" layoutInCell="1" allowOverlap="1" wp14:anchorId="3F0B22C5" wp14:editId="2941B6DC">
                <wp:simplePos x="0" y="0"/>
                <wp:positionH relativeFrom="margin">
                  <wp:posOffset>4729480</wp:posOffset>
                </wp:positionH>
                <wp:positionV relativeFrom="paragraph">
                  <wp:posOffset>225425</wp:posOffset>
                </wp:positionV>
                <wp:extent cx="1367790" cy="251460"/>
                <wp:effectExtent l="0" t="0" r="22860" b="15240"/>
                <wp:wrapThrough wrapText="bothSides">
                  <wp:wrapPolygon edited="0">
                    <wp:start x="0" y="0"/>
                    <wp:lineTo x="0" y="21273"/>
                    <wp:lineTo x="21660" y="21273"/>
                    <wp:lineTo x="21660" y="0"/>
                    <wp:lineTo x="0" y="0"/>
                  </wp:wrapPolygon>
                </wp:wrapThrough>
                <wp:docPr id="260" name="Rechthoek 260"/>
                <wp:cNvGraphicFramePr/>
                <a:graphic xmlns:a="http://schemas.openxmlformats.org/drawingml/2006/main">
                  <a:graphicData uri="http://schemas.microsoft.com/office/word/2010/wordprocessingShape">
                    <wps:wsp>
                      <wps:cNvSpPr/>
                      <wps:spPr>
                        <a:xfrm>
                          <a:off x="0" y="0"/>
                          <a:ext cx="1367790" cy="251460"/>
                        </a:xfrm>
                        <a:prstGeom prst="rect">
                          <a:avLst/>
                        </a:prstGeom>
                        <a:noFill/>
                        <a:ln w="3175"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26A26" id="Rechthoek 260" o:spid="_x0000_s1026" style="position:absolute;margin-left:372.4pt;margin-top:17.75pt;width:107.7pt;height:19.8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" filled="f" strokecolor="#7f7f7f" strokeweight=".25pt">
                <w10:wrap type="through" anchorx="margin"/>
              </v:rect>
            </w:pict>
          </mc:Fallback>
        </mc:AlternateContent>
      </w:r>
      <w:r>
        <w:rPr>
          <w:noProof/>
        </w:rPr>
        <mc:AlternateContent>
          <mc:Choice Requires="wps">
            <w:drawing>
              <wp:anchor distT="0" distB="0" distL="114300" distR="114300" simplePos="0" relativeHeight="251707392" behindDoc="0" locked="0" layoutInCell="1" allowOverlap="1" wp14:anchorId="5910E0D9" wp14:editId="778ED73F">
                <wp:simplePos x="0" y="0"/>
                <wp:positionH relativeFrom="margin">
                  <wp:posOffset>1981200</wp:posOffset>
                </wp:positionH>
                <wp:positionV relativeFrom="paragraph">
                  <wp:posOffset>347345</wp:posOffset>
                </wp:positionV>
                <wp:extent cx="467995" cy="0"/>
                <wp:effectExtent l="0" t="19050" r="46355" b="38100"/>
                <wp:wrapNone/>
                <wp:docPr id="255" name="Rechte verbindingslijn 255"/>
                <wp:cNvGraphicFramePr/>
                <a:graphic xmlns:a="http://schemas.openxmlformats.org/drawingml/2006/main">
                  <a:graphicData uri="http://schemas.microsoft.com/office/word/2010/wordprocessingShape">
                    <wps:wsp>
                      <wps:cNvCnPr/>
                      <wps:spPr>
                        <a:xfrm>
                          <a:off x="0" y="0"/>
                          <a:ext cx="467995" cy="0"/>
                        </a:xfrm>
                        <a:prstGeom prst="line">
                          <a:avLst/>
                        </a:prstGeom>
                        <a:noFill/>
                        <a:ln w="571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587F7D" id="Rechte verbindingslijn 255"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6pt,27.35pt" to="192.8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" strokecolor="red" strokeweight="4.5pt">
                <v:stroke joinstyle="miter"/>
                <w10:wrap anchorx="margin"/>
              </v:line>
            </w:pict>
          </mc:Fallback>
        </mc:AlternateContent>
      </w:r>
      <w:r>
        <w:rPr>
          <w:noProof/>
        </w:rPr>
        <mc:AlternateContent>
          <mc:Choice Requires="wps">
            <w:drawing>
              <wp:anchor distT="0" distB="0" distL="114300" distR="114300" simplePos="0" relativeHeight="251709440" behindDoc="0" locked="0" layoutInCell="1" allowOverlap="1" wp14:anchorId="3DE473BD" wp14:editId="0038EA36">
                <wp:simplePos x="0" y="0"/>
                <wp:positionH relativeFrom="margin">
                  <wp:posOffset>3672840</wp:posOffset>
                </wp:positionH>
                <wp:positionV relativeFrom="paragraph">
                  <wp:posOffset>349885</wp:posOffset>
                </wp:positionV>
                <wp:extent cx="467995" cy="0"/>
                <wp:effectExtent l="0" t="19050" r="46355" b="38100"/>
                <wp:wrapNone/>
                <wp:docPr id="256" name="Rechte verbindingslijn 256"/>
                <wp:cNvGraphicFramePr/>
                <a:graphic xmlns:a="http://schemas.openxmlformats.org/drawingml/2006/main">
                  <a:graphicData uri="http://schemas.microsoft.com/office/word/2010/wordprocessingShape">
                    <wps:wsp>
                      <wps:cNvCnPr/>
                      <wps:spPr>
                        <a:xfrm>
                          <a:off x="0" y="0"/>
                          <a:ext cx="467995" cy="0"/>
                        </a:xfrm>
                        <a:prstGeom prst="line">
                          <a:avLst/>
                        </a:prstGeom>
                        <a:noFill/>
                        <a:ln w="571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D34FB8" id="Rechte verbindingslijn 256"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9.2pt,27.55pt" to="326.0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" strokecolor="red" strokeweight="4.5pt">
                <v:stroke joinstyle="miter"/>
                <w10:wrap anchorx="margin"/>
              </v:line>
            </w:pict>
          </mc:Fallback>
        </mc:AlternateContent>
      </w:r>
      <w:r>
        <w:rPr>
          <w:noProof/>
        </w:rPr>
        <mc:AlternateContent>
          <mc:Choice Requires="wps">
            <w:drawing>
              <wp:anchor distT="0" distB="0" distL="114300" distR="114300" simplePos="0" relativeHeight="251710464" behindDoc="0" locked="0" layoutInCell="1" allowOverlap="1" wp14:anchorId="227DD736" wp14:editId="50B5F1EF">
                <wp:simplePos x="0" y="0"/>
                <wp:positionH relativeFrom="column">
                  <wp:posOffset>2480310</wp:posOffset>
                </wp:positionH>
                <wp:positionV relativeFrom="paragraph">
                  <wp:posOffset>284480</wp:posOffset>
                </wp:positionV>
                <wp:extent cx="121920" cy="129540"/>
                <wp:effectExtent l="0" t="0" r="11430" b="22860"/>
                <wp:wrapNone/>
                <wp:docPr id="251" name="Stroomdiagram: Verbindingslijn 251"/>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F7D49" id="Stroomdiagram: Verbindingslijn 251" o:spid="_x0000_s1026" type="#_x0000_t120" style="position:absolute;margin-left:195.3pt;margin-top:22.4pt;width:9.6pt;height:10.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" fillcolor="#548235" strokecolor="#548235" strokeweight="1pt">
                <v:stroke joinstyle="miter"/>
              </v:shape>
            </w:pict>
          </mc:Fallback>
        </mc:AlternateContent>
      </w:r>
      <w:r>
        <w:rPr>
          <w:noProof/>
        </w:rPr>
        <mc:AlternateContent>
          <mc:Choice Requires="wps">
            <w:drawing>
              <wp:anchor distT="0" distB="0" distL="114300" distR="114300" simplePos="0" relativeHeight="251720704" behindDoc="0" locked="0" layoutInCell="1" allowOverlap="1" wp14:anchorId="6F0F3257" wp14:editId="350B2F9D">
                <wp:simplePos x="0" y="0"/>
                <wp:positionH relativeFrom="column">
                  <wp:posOffset>2819400</wp:posOffset>
                </wp:positionH>
                <wp:positionV relativeFrom="paragraph">
                  <wp:posOffset>284480</wp:posOffset>
                </wp:positionV>
                <wp:extent cx="121920" cy="129540"/>
                <wp:effectExtent l="0" t="0" r="11430" b="22860"/>
                <wp:wrapNone/>
                <wp:docPr id="265" name="Stroomdiagram: Verbindingslijn 265"/>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5C3F4" id="Stroomdiagram: Verbindingslijn 265" o:spid="_x0000_s1026" type="#_x0000_t120" style="position:absolute;margin-left:222pt;margin-top:22.4pt;width:9.6pt;height:10.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" fillcolor="#548235" strokecolor="#548235" strokeweight="1pt">
                <v:stroke joinstyle="miter"/>
              </v:shape>
            </w:pict>
          </mc:Fallback>
        </mc:AlternateContent>
      </w:r>
      <w:r>
        <w:rPr>
          <w:noProof/>
        </w:rPr>
        <mc:AlternateContent>
          <mc:Choice Requires="wps">
            <w:drawing>
              <wp:anchor distT="0" distB="0" distL="114300" distR="114300" simplePos="0" relativeHeight="251721728" behindDoc="0" locked="0" layoutInCell="1" allowOverlap="1" wp14:anchorId="092E6531" wp14:editId="53ECC365">
                <wp:simplePos x="0" y="0"/>
                <wp:positionH relativeFrom="column">
                  <wp:posOffset>3063240</wp:posOffset>
                </wp:positionH>
                <wp:positionV relativeFrom="paragraph">
                  <wp:posOffset>287655</wp:posOffset>
                </wp:positionV>
                <wp:extent cx="121920" cy="129540"/>
                <wp:effectExtent l="0" t="0" r="11430" b="22860"/>
                <wp:wrapNone/>
                <wp:docPr id="266" name="Stroomdiagram: Verbindingslijn 266"/>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A044D" id="Stroomdiagram: Verbindingslijn 266" o:spid="_x0000_s1026" type="#_x0000_t120" style="position:absolute;margin-left:241.2pt;margin-top:22.65pt;width:9.6pt;height:10.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" fillcolor="#548235" strokecolor="#548235" strokeweight="1pt">
                <v:stroke joinstyle="miter"/>
              </v:shape>
            </w:pict>
          </mc:Fallback>
        </mc:AlternateContent>
      </w:r>
      <w:r>
        <w:rPr>
          <w:noProof/>
        </w:rPr>
        <mc:AlternateContent>
          <mc:Choice Requires="wps">
            <w:drawing>
              <wp:anchor distT="0" distB="0" distL="114300" distR="114300" simplePos="0" relativeHeight="251722752" behindDoc="0" locked="0" layoutInCell="1" allowOverlap="1" wp14:anchorId="3D10D52E" wp14:editId="49CF173C">
                <wp:simplePos x="0" y="0"/>
                <wp:positionH relativeFrom="column">
                  <wp:posOffset>3291840</wp:posOffset>
                </wp:positionH>
                <wp:positionV relativeFrom="paragraph">
                  <wp:posOffset>287655</wp:posOffset>
                </wp:positionV>
                <wp:extent cx="121920" cy="129540"/>
                <wp:effectExtent l="0" t="0" r="11430" b="22860"/>
                <wp:wrapNone/>
                <wp:docPr id="267" name="Stroomdiagram: Verbindingslijn 267"/>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0FAF3" id="Stroomdiagram: Verbindingslijn 267" o:spid="_x0000_s1026" type="#_x0000_t120" style="position:absolute;margin-left:259.2pt;margin-top:22.65pt;width:9.6pt;height:10.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" fillcolor="#548235" strokecolor="#548235" strokeweight="1pt">
                <v:stroke joinstyle="miter"/>
              </v:shape>
            </w:pict>
          </mc:Fallback>
        </mc:AlternateContent>
      </w:r>
      <w:r>
        <w:rPr>
          <w:noProof/>
        </w:rPr>
        <mc:AlternateContent>
          <mc:Choice Requires="wps">
            <w:drawing>
              <wp:anchor distT="0" distB="0" distL="114300" distR="114300" simplePos="0" relativeHeight="251717632" behindDoc="0" locked="0" layoutInCell="1" allowOverlap="1" wp14:anchorId="28BB2440" wp14:editId="2E6A81B8">
                <wp:simplePos x="0" y="0"/>
                <wp:positionH relativeFrom="column">
                  <wp:posOffset>259080</wp:posOffset>
                </wp:positionH>
                <wp:positionV relativeFrom="paragraph">
                  <wp:posOffset>282575</wp:posOffset>
                </wp:positionV>
                <wp:extent cx="121920" cy="129540"/>
                <wp:effectExtent l="0" t="0" r="11430" b="22860"/>
                <wp:wrapNone/>
                <wp:docPr id="245" name="Stroomdiagram: Verbindingslijn 245"/>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27835" id="Stroomdiagram: Verbindingslijn 245" o:spid="_x0000_s1026" type="#_x0000_t120" style="position:absolute;margin-left:20.4pt;margin-top:22.25pt;width:9.6pt;height:10.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" fillcolor="#548235" strokecolor="#548235" strokeweight="1pt">
                <v:stroke joinstyle="miter"/>
              </v:shape>
            </w:pict>
          </mc:Fallback>
        </mc:AlternateContent>
      </w:r>
      <w:r>
        <w:rPr>
          <w:noProof/>
        </w:rPr>
        <mc:AlternateContent>
          <mc:Choice Requires="wps">
            <w:drawing>
              <wp:anchor distT="0" distB="0" distL="114300" distR="114300" simplePos="0" relativeHeight="251714560" behindDoc="0" locked="0" layoutInCell="1" allowOverlap="1" wp14:anchorId="46FF3AD9" wp14:editId="488169DA">
                <wp:simplePos x="0" y="0"/>
                <wp:positionH relativeFrom="column">
                  <wp:posOffset>762000</wp:posOffset>
                </wp:positionH>
                <wp:positionV relativeFrom="paragraph">
                  <wp:posOffset>283845</wp:posOffset>
                </wp:positionV>
                <wp:extent cx="121920" cy="129540"/>
                <wp:effectExtent l="0" t="0" r="11430" b="22860"/>
                <wp:wrapNone/>
                <wp:docPr id="250" name="Stroomdiagram: Verbindingslijn 250"/>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EC2FC" id="Stroomdiagram: Verbindingslijn 250" o:spid="_x0000_s1026" type="#_x0000_t120" style="position:absolute;margin-left:60pt;margin-top:22.35pt;width:9.6pt;height:10.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" fillcolor="#548235" strokecolor="#548235" strokeweight="1pt">
                <v:stroke joinstyle="miter"/>
              </v:shape>
            </w:pict>
          </mc:Fallback>
        </mc:AlternateContent>
      </w:r>
      <w:r>
        <w:rPr>
          <w:noProof/>
        </w:rPr>
        <mc:AlternateContent>
          <mc:Choice Requires="wps">
            <w:drawing>
              <wp:anchor distT="0" distB="0" distL="114300" distR="114300" simplePos="0" relativeHeight="251711488" behindDoc="0" locked="0" layoutInCell="1" allowOverlap="1" wp14:anchorId="27C6B3ED" wp14:editId="0CF15BE0">
                <wp:simplePos x="0" y="0"/>
                <wp:positionH relativeFrom="column">
                  <wp:posOffset>3520440</wp:posOffset>
                </wp:positionH>
                <wp:positionV relativeFrom="paragraph">
                  <wp:posOffset>288925</wp:posOffset>
                </wp:positionV>
                <wp:extent cx="121920" cy="129540"/>
                <wp:effectExtent l="0" t="0" r="11430" b="22860"/>
                <wp:wrapNone/>
                <wp:docPr id="252" name="Stroomdiagram: Verbindingslijn 252"/>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7E90D" id="Stroomdiagram: Verbindingslijn 252" o:spid="_x0000_s1026" type="#_x0000_t120" style="position:absolute;margin-left:277.2pt;margin-top:22.75pt;width:9.6pt;height:10.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" fillcolor="#548235" strokecolor="#548235" strokeweight="1pt">
                <v:stroke joinstyle="miter"/>
              </v:shape>
            </w:pict>
          </mc:Fallback>
        </mc:AlternateContent>
      </w:r>
      <w:r>
        <w:rPr>
          <w:noProof/>
        </w:rPr>
        <mc:AlternateContent>
          <mc:Choice Requires="wps">
            <w:drawing>
              <wp:anchor distT="0" distB="0" distL="114300" distR="114300" simplePos="0" relativeHeight="251712512" behindDoc="0" locked="0" layoutInCell="1" allowOverlap="1" wp14:anchorId="225E4C83" wp14:editId="16A9F08B">
                <wp:simplePos x="0" y="0"/>
                <wp:positionH relativeFrom="column">
                  <wp:posOffset>5230495</wp:posOffset>
                </wp:positionH>
                <wp:positionV relativeFrom="paragraph">
                  <wp:posOffset>296545</wp:posOffset>
                </wp:positionV>
                <wp:extent cx="121920" cy="129540"/>
                <wp:effectExtent l="0" t="0" r="11430" b="22860"/>
                <wp:wrapNone/>
                <wp:docPr id="253" name="Stroomdiagram: Verbindingslijn 253"/>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BC600" id="Stroomdiagram: Verbindingslijn 253" o:spid="_x0000_s1026" type="#_x0000_t120" style="position:absolute;margin-left:411.85pt;margin-top:23.35pt;width:9.6pt;height:10.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" fillcolor="#548235" strokecolor="#548235" strokeweight="1pt">
                <v:stroke joinstyle="miter"/>
              </v:shape>
            </w:pict>
          </mc:Fallback>
        </mc:AlternateContent>
      </w:r>
      <w:r>
        <w:rPr>
          <w:noProof/>
        </w:rPr>
        <mc:AlternateContent>
          <mc:Choice Requires="wps">
            <w:drawing>
              <wp:anchor distT="0" distB="0" distL="114300" distR="114300" simplePos="0" relativeHeight="251719680" behindDoc="0" locked="0" layoutInCell="1" allowOverlap="1" wp14:anchorId="107DCBC2" wp14:editId="44FE7AFD">
                <wp:simplePos x="0" y="0"/>
                <wp:positionH relativeFrom="column">
                  <wp:posOffset>5707380</wp:posOffset>
                </wp:positionH>
                <wp:positionV relativeFrom="paragraph">
                  <wp:posOffset>293370</wp:posOffset>
                </wp:positionV>
                <wp:extent cx="121920" cy="129540"/>
                <wp:effectExtent l="0" t="0" r="11430" b="22860"/>
                <wp:wrapNone/>
                <wp:docPr id="263" name="Stroomdiagram: Verbindingslijn 263"/>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508C8" id="Stroomdiagram: Verbindingslijn 263" o:spid="_x0000_s1026" type="#_x0000_t120" style="position:absolute;margin-left:449.4pt;margin-top:23.1pt;width:9.6pt;height:10.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" fillcolor="#548235" strokecolor="#548235" strokeweight="1pt">
                <v:stroke joinstyle="miter"/>
              </v:shape>
            </w:pict>
          </mc:Fallback>
        </mc:AlternateContent>
      </w:r>
      <w:r>
        <w:rPr>
          <w:noProof/>
        </w:rPr>
        <mc:AlternateContent>
          <mc:Choice Requires="wps">
            <w:drawing>
              <wp:anchor distT="0" distB="0" distL="114300" distR="114300" simplePos="0" relativeHeight="251708416" behindDoc="0" locked="0" layoutInCell="1" allowOverlap="1" wp14:anchorId="71C10783" wp14:editId="154A10FF">
                <wp:simplePos x="0" y="0"/>
                <wp:positionH relativeFrom="margin">
                  <wp:posOffset>4732020</wp:posOffset>
                </wp:positionH>
                <wp:positionV relativeFrom="paragraph">
                  <wp:posOffset>358140</wp:posOffset>
                </wp:positionV>
                <wp:extent cx="467995" cy="0"/>
                <wp:effectExtent l="0" t="19050" r="46355" b="38100"/>
                <wp:wrapNone/>
                <wp:docPr id="254" name="Rechte verbindingslijn 254"/>
                <wp:cNvGraphicFramePr/>
                <a:graphic xmlns:a="http://schemas.openxmlformats.org/drawingml/2006/main">
                  <a:graphicData uri="http://schemas.microsoft.com/office/word/2010/wordprocessingShape">
                    <wps:wsp>
                      <wps:cNvCnPr/>
                      <wps:spPr>
                        <a:xfrm>
                          <a:off x="0" y="0"/>
                          <a:ext cx="467995" cy="0"/>
                        </a:xfrm>
                        <a:prstGeom prst="line">
                          <a:avLst/>
                        </a:prstGeom>
                        <a:noFill/>
                        <a:ln w="571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55DC4F" id="Rechte verbindingslijn 254" o:spid="_x0000_s1026" style="position:absolute;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2.6pt,28.2pt" to="409.4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" strokecolor="red" strokeweight="4.5pt">
                <v:stroke joinstyle="miter"/>
                <w10:wrap anchorx="margin"/>
              </v:line>
            </w:pict>
          </mc:Fallback>
        </mc:AlternateContent>
      </w:r>
      <w:r>
        <w:rPr>
          <w:noProof/>
        </w:rPr>
        <mc:AlternateContent>
          <mc:Choice Requires="wps">
            <w:drawing>
              <wp:anchor distT="0" distB="0" distL="114300" distR="114300" simplePos="0" relativeHeight="251706368" behindDoc="0" locked="0" layoutInCell="1" allowOverlap="1" wp14:anchorId="557AC966" wp14:editId="628D21D3">
                <wp:simplePos x="0" y="0"/>
                <wp:positionH relativeFrom="margin">
                  <wp:posOffset>899160</wp:posOffset>
                </wp:positionH>
                <wp:positionV relativeFrom="paragraph">
                  <wp:posOffset>345440</wp:posOffset>
                </wp:positionV>
                <wp:extent cx="468000" cy="0"/>
                <wp:effectExtent l="0" t="19050" r="46355" b="38100"/>
                <wp:wrapNone/>
                <wp:docPr id="257" name="Rechte verbindingslijn 257"/>
                <wp:cNvGraphicFramePr/>
                <a:graphic xmlns:a="http://schemas.openxmlformats.org/drawingml/2006/main">
                  <a:graphicData uri="http://schemas.microsoft.com/office/word/2010/wordprocessingShape">
                    <wps:wsp>
                      <wps:cNvCnPr/>
                      <wps:spPr>
                        <a:xfrm>
                          <a:off x="0" y="0"/>
                          <a:ext cx="468000" cy="0"/>
                        </a:xfrm>
                        <a:prstGeom prst="line">
                          <a:avLst/>
                        </a:prstGeom>
                        <a:noFill/>
                        <a:ln w="571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03038F" id="Rechte verbindingslijn 257" o:spid="_x0000_s1026" style="position:absolute;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0.8pt,27.2pt" to="107.6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" strokecolor="red" strokeweight="4.5pt">
                <v:stroke joinstyle="miter"/>
                <w10:wrap anchorx="margin"/>
              </v:line>
            </w:pict>
          </mc:Fallback>
        </mc:AlternateContent>
      </w:r>
      <w:r>
        <w:rPr>
          <w:noProof/>
        </w:rPr>
        <mc:AlternateContent>
          <mc:Choice Requires="wps">
            <w:drawing>
              <wp:anchor distT="0" distB="0" distL="114300" distR="114300" simplePos="0" relativeHeight="251704320" behindDoc="0" locked="0" layoutInCell="1" allowOverlap="1" wp14:anchorId="5B577856" wp14:editId="45B06F88">
                <wp:simplePos x="0" y="0"/>
                <wp:positionH relativeFrom="margin">
                  <wp:posOffset>1403985</wp:posOffset>
                </wp:positionH>
                <wp:positionV relativeFrom="paragraph">
                  <wp:posOffset>231775</wp:posOffset>
                </wp:positionV>
                <wp:extent cx="539750" cy="251460"/>
                <wp:effectExtent l="0" t="0" r="0" b="0"/>
                <wp:wrapThrough wrapText="bothSides">
                  <wp:wrapPolygon edited="0">
                    <wp:start x="2287" y="0"/>
                    <wp:lineTo x="2287" y="19636"/>
                    <wp:lineTo x="19059" y="19636"/>
                    <wp:lineTo x="19059" y="0"/>
                    <wp:lineTo x="2287" y="0"/>
                  </wp:wrapPolygon>
                </wp:wrapThrough>
                <wp:docPr id="258" name="Rechthoek 258"/>
                <wp:cNvGraphicFramePr/>
                <a:graphic xmlns:a="http://schemas.openxmlformats.org/drawingml/2006/main">
                  <a:graphicData uri="http://schemas.microsoft.com/office/word/2010/wordprocessingShape">
                    <wps:wsp>
                      <wps:cNvSpPr/>
                      <wps:spPr>
                        <a:xfrm>
                          <a:off x="0" y="0"/>
                          <a:ext cx="539750" cy="25146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5594E1" id="Rechthoek 258" o:spid="_x0000_s1026" style="position:absolute;margin-left:110.55pt;margin-top:18.25pt;width:42.5pt;height:19.8pt;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" filled="f" stroked="f" strokeweight="1pt">
                <w10:wrap type="through" anchorx="margin"/>
              </v:rect>
            </w:pict>
          </mc:Fallback>
        </mc:AlternateContent>
      </w:r>
      <w:r>
        <w:rPr>
          <w:noProof/>
        </w:rPr>
        <mc:AlternateContent>
          <mc:Choice Requires="wps">
            <w:drawing>
              <wp:anchor distT="0" distB="0" distL="114300" distR="114300" simplePos="0" relativeHeight="251705344" behindDoc="0" locked="0" layoutInCell="1" allowOverlap="1" wp14:anchorId="1CB38AA7" wp14:editId="2EDADEC4">
                <wp:simplePos x="0" y="0"/>
                <wp:positionH relativeFrom="margin">
                  <wp:posOffset>4168140</wp:posOffset>
                </wp:positionH>
                <wp:positionV relativeFrom="paragraph">
                  <wp:posOffset>233680</wp:posOffset>
                </wp:positionV>
                <wp:extent cx="539750" cy="251460"/>
                <wp:effectExtent l="0" t="0" r="0" b="0"/>
                <wp:wrapThrough wrapText="bothSides">
                  <wp:wrapPolygon edited="0">
                    <wp:start x="2287" y="0"/>
                    <wp:lineTo x="2287" y="19636"/>
                    <wp:lineTo x="19059" y="19636"/>
                    <wp:lineTo x="19059" y="0"/>
                    <wp:lineTo x="2287" y="0"/>
                  </wp:wrapPolygon>
                </wp:wrapThrough>
                <wp:docPr id="259" name="Rechthoek 259"/>
                <wp:cNvGraphicFramePr/>
                <a:graphic xmlns:a="http://schemas.openxmlformats.org/drawingml/2006/main">
                  <a:graphicData uri="http://schemas.microsoft.com/office/word/2010/wordprocessingShape">
                    <wps:wsp>
                      <wps:cNvSpPr/>
                      <wps:spPr>
                        <a:xfrm>
                          <a:off x="0" y="0"/>
                          <a:ext cx="539750" cy="25146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D4FF1D" id="Rechthoek 259" o:spid="_x0000_s1026" style="position:absolute;margin-left:328.2pt;margin-top:18.4pt;width:42.5pt;height:19.8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" filled="f" stroked="f" strokeweight="1pt">
                <w10:wrap type="through" anchorx="margin"/>
              </v:rect>
            </w:pict>
          </mc:Fallback>
        </mc:AlternateContent>
      </w:r>
      <w:r>
        <w:t xml:space="preserve">                        </w:t>
      </w:r>
      <w:r w:rsidRPr="0032320D">
        <w:rPr>
          <w:color w:val="008000"/>
        </w:rPr>
        <w:sym w:font="Wingdings" w:char="F0E7"/>
      </w:r>
      <w:r w:rsidRPr="0032320D">
        <w:rPr>
          <w:color w:val="FF0000"/>
        </w:rPr>
        <w:sym w:font="Wingdings" w:char="F0D6"/>
      </w:r>
      <w:r>
        <w:t xml:space="preserve">                                      </w:t>
      </w:r>
      <w:r w:rsidRPr="0032320D">
        <w:rPr>
          <w:color w:val="FF0000"/>
        </w:rPr>
        <w:sym w:font="Wingdings" w:char="F0D5"/>
      </w:r>
      <w:r w:rsidRPr="0032320D">
        <w:rPr>
          <w:color w:val="008000"/>
        </w:rPr>
        <w:sym w:font="Wingdings" w:char="F0E8"/>
      </w:r>
      <w:r>
        <w:t xml:space="preserve">                            </w:t>
      </w:r>
      <w:r w:rsidRPr="0032320D">
        <w:rPr>
          <w:color w:val="008000"/>
        </w:rPr>
        <w:sym w:font="Wingdings" w:char="F0E7"/>
      </w:r>
      <w:r w:rsidRPr="0032320D">
        <w:rPr>
          <w:color w:val="FF0000"/>
        </w:rPr>
        <w:sym w:font="Wingdings" w:char="F0D6"/>
      </w:r>
      <w:r>
        <w:t xml:space="preserve">                                       </w:t>
      </w:r>
      <w:r w:rsidRPr="0032320D">
        <w:rPr>
          <w:color w:val="FF0000"/>
        </w:rPr>
        <w:sym w:font="Wingdings" w:char="F0D5"/>
      </w:r>
      <w:r w:rsidRPr="0032320D">
        <w:rPr>
          <w:color w:val="008000"/>
        </w:rPr>
        <w:sym w:font="Wingdings" w:char="F0E8"/>
      </w:r>
    </w:p>
    <w:p w14:paraId="6BFEDE0F" w14:textId="77777777" w:rsidR="00EA28B8" w:rsidRDefault="00EA28B8" w:rsidP="00EA28B8">
      <w:pPr>
        <w:spacing w:after="63"/>
      </w:pPr>
      <w:r>
        <w:rPr>
          <w:noProof/>
        </w:rPr>
        <mc:AlternateContent>
          <mc:Choice Requires="wps">
            <w:drawing>
              <wp:anchor distT="0" distB="0" distL="114300" distR="114300" simplePos="0" relativeHeight="251702272" behindDoc="0" locked="0" layoutInCell="1" allowOverlap="1" wp14:anchorId="1DA0E497" wp14:editId="406E3119">
                <wp:simplePos x="0" y="0"/>
                <wp:positionH relativeFrom="margin">
                  <wp:align>center</wp:align>
                </wp:positionH>
                <wp:positionV relativeFrom="paragraph">
                  <wp:posOffset>8255</wp:posOffset>
                </wp:positionV>
                <wp:extent cx="2160000" cy="251460"/>
                <wp:effectExtent l="0" t="0" r="12065" b="15240"/>
                <wp:wrapThrough wrapText="bothSides">
                  <wp:wrapPolygon edited="0">
                    <wp:start x="0" y="0"/>
                    <wp:lineTo x="0" y="21273"/>
                    <wp:lineTo x="21530" y="21273"/>
                    <wp:lineTo x="21530" y="0"/>
                    <wp:lineTo x="0" y="0"/>
                  </wp:wrapPolygon>
                </wp:wrapThrough>
                <wp:docPr id="261" name="Rechthoek 261"/>
                <wp:cNvGraphicFramePr/>
                <a:graphic xmlns:a="http://schemas.openxmlformats.org/drawingml/2006/main">
                  <a:graphicData uri="http://schemas.microsoft.com/office/word/2010/wordprocessingShape">
                    <wps:wsp>
                      <wps:cNvSpPr/>
                      <wps:spPr>
                        <a:xfrm>
                          <a:off x="0" y="0"/>
                          <a:ext cx="2160000" cy="251460"/>
                        </a:xfrm>
                        <a:prstGeom prst="rect">
                          <a:avLst/>
                        </a:prstGeom>
                        <a:noFill/>
                        <a:ln w="3175"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7DE92" id="Rechthoek 261" o:spid="_x0000_s1026" style="position:absolute;margin-left:0;margin-top:.65pt;width:170.1pt;height:19.8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" filled="f" strokecolor="#7f7f7f" strokeweight=".25pt">
                <w10:wrap type="through" anchorx="margin"/>
              </v:rect>
            </w:pict>
          </mc:Fallback>
        </mc:AlternateContent>
      </w:r>
      <w:r>
        <w:rPr>
          <w:noProof/>
        </w:rPr>
        <mc:AlternateContent>
          <mc:Choice Requires="wps">
            <w:drawing>
              <wp:anchor distT="0" distB="0" distL="114300" distR="114300" simplePos="0" relativeHeight="251701248" behindDoc="0" locked="0" layoutInCell="1" allowOverlap="1" wp14:anchorId="5E5E676B" wp14:editId="66B25DD1">
                <wp:simplePos x="0" y="0"/>
                <wp:positionH relativeFrom="margin">
                  <wp:posOffset>0</wp:posOffset>
                </wp:positionH>
                <wp:positionV relativeFrom="paragraph">
                  <wp:posOffset>7620</wp:posOffset>
                </wp:positionV>
                <wp:extent cx="1368000" cy="251460"/>
                <wp:effectExtent l="0" t="0" r="22860" b="15240"/>
                <wp:wrapThrough wrapText="bothSides">
                  <wp:wrapPolygon edited="0">
                    <wp:start x="0" y="0"/>
                    <wp:lineTo x="0" y="21273"/>
                    <wp:lineTo x="21660" y="21273"/>
                    <wp:lineTo x="21660" y="0"/>
                    <wp:lineTo x="0" y="0"/>
                  </wp:wrapPolygon>
                </wp:wrapThrough>
                <wp:docPr id="262" name="Rechthoek 262"/>
                <wp:cNvGraphicFramePr/>
                <a:graphic xmlns:a="http://schemas.openxmlformats.org/drawingml/2006/main">
                  <a:graphicData uri="http://schemas.microsoft.com/office/word/2010/wordprocessingShape">
                    <wps:wsp>
                      <wps:cNvSpPr/>
                      <wps:spPr>
                        <a:xfrm>
                          <a:off x="0" y="0"/>
                          <a:ext cx="1368000" cy="251460"/>
                        </a:xfrm>
                        <a:prstGeom prst="rect">
                          <a:avLst/>
                        </a:prstGeom>
                        <a:noFill/>
                        <a:ln w="3175"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422819" id="Rechthoek 262" o:spid="_x0000_s1026" style="position:absolute;margin-left:0;margin-top:.6pt;width:107.7pt;height:19.8pt;z-index:251701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" filled="f" strokecolor="#7f7f7f" strokeweight=".25pt">
                <w10:wrap type="through" anchorx="margin"/>
              </v:rect>
            </w:pict>
          </mc:Fallback>
        </mc:AlternateContent>
      </w:r>
      <w:r>
        <w:t>Voorbeeld 3</w:t>
      </w:r>
    </w:p>
    <w:p w14:paraId="2B99D339" w14:textId="77777777" w:rsidR="00EA28B8" w:rsidRDefault="00EA28B8" w:rsidP="00EA28B8">
      <w:pPr>
        <w:spacing w:after="63"/>
      </w:pPr>
    </w:p>
    <w:p w14:paraId="4748E93B" w14:textId="77777777" w:rsidR="00EA28B8" w:rsidRDefault="00EA28B8" w:rsidP="00EA28B8">
      <w:pPr>
        <w:tabs>
          <w:tab w:val="left" w:pos="567"/>
        </w:tabs>
        <w:spacing w:after="63"/>
      </w:pPr>
      <w:r>
        <w:rPr>
          <w:noProof/>
        </w:rPr>
        <mc:AlternateContent>
          <mc:Choice Requires="wps">
            <w:drawing>
              <wp:anchor distT="0" distB="0" distL="114300" distR="114300" simplePos="0" relativeHeight="251724800" behindDoc="0" locked="0" layoutInCell="1" allowOverlap="1" wp14:anchorId="63C614FB" wp14:editId="411FDD44">
                <wp:simplePos x="0" y="0"/>
                <wp:positionH relativeFrom="margin">
                  <wp:align>left</wp:align>
                </wp:positionH>
                <wp:positionV relativeFrom="paragraph">
                  <wp:posOffset>22860</wp:posOffset>
                </wp:positionV>
                <wp:extent cx="121920" cy="129540"/>
                <wp:effectExtent l="0" t="0" r="11430" b="22860"/>
                <wp:wrapNone/>
                <wp:docPr id="272" name="Stroomdiagram: Verbindingslijn 272"/>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rgbClr val="4472C4"/>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CE7E0" id="Stroomdiagram: Verbindingslijn 272" o:spid="_x0000_s1026" type="#_x0000_t120" style="position:absolute;margin-left:0;margin-top:1.8pt;width:9.6pt;height:10.2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" fillcolor="#4472c4" strokecolor="#4472c4" strokeweight="1pt">
                <v:stroke joinstyle="miter"/>
                <w10:wrap anchorx="margin"/>
              </v:shape>
            </w:pict>
          </mc:Fallback>
        </mc:AlternateContent>
      </w:r>
      <w:r>
        <w:tab/>
        <w:t>alleengaande</w:t>
      </w:r>
    </w:p>
    <w:p w14:paraId="532846C3" w14:textId="77777777" w:rsidR="00EA28B8" w:rsidRDefault="00EA28B8" w:rsidP="00EA28B8">
      <w:pPr>
        <w:tabs>
          <w:tab w:val="left" w:pos="567"/>
        </w:tabs>
        <w:spacing w:after="63"/>
      </w:pPr>
      <w:r>
        <w:rPr>
          <w:noProof/>
        </w:rPr>
        <mc:AlternateContent>
          <mc:Choice Requires="wps">
            <w:drawing>
              <wp:anchor distT="0" distB="0" distL="114300" distR="114300" simplePos="0" relativeHeight="251725824" behindDoc="0" locked="0" layoutInCell="1" allowOverlap="1" wp14:anchorId="7E784BBF" wp14:editId="67FEDA9E">
                <wp:simplePos x="0" y="0"/>
                <wp:positionH relativeFrom="margin">
                  <wp:posOffset>0</wp:posOffset>
                </wp:positionH>
                <wp:positionV relativeFrom="paragraph">
                  <wp:posOffset>22860</wp:posOffset>
                </wp:positionV>
                <wp:extent cx="121920" cy="129540"/>
                <wp:effectExtent l="0" t="0" r="11430" b="22860"/>
                <wp:wrapNone/>
                <wp:docPr id="273" name="Stroomdiagram: Verbindingslijn 273"/>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ysClr val="windowText" lastClr="000000">
                            <a:lumMod val="75000"/>
                            <a:lumOff val="25000"/>
                          </a:sysClr>
                        </a:solidFill>
                        <a:ln w="12700" cap="flat" cmpd="sng" algn="ctr">
                          <a:solidFill>
                            <a:sysClr val="windowText" lastClr="000000">
                              <a:lumMod val="75000"/>
                              <a:lumOff val="2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5D832" id="Stroomdiagram: Verbindingslijn 273" o:spid="_x0000_s1026" type="#_x0000_t120" style="position:absolute;margin-left:0;margin-top:1.8pt;width:9.6pt;height:10.2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" fillcolor="#404040" strokecolor="#404040" strokeweight="1pt">
                <v:stroke joinstyle="miter"/>
                <w10:wrap anchorx="margin"/>
              </v:shape>
            </w:pict>
          </mc:Fallback>
        </mc:AlternateContent>
      </w:r>
      <w:r>
        <w:tab/>
        <w:t>echtpaar / jong stel (verkering)</w:t>
      </w:r>
    </w:p>
    <w:p w14:paraId="4B2F87DF" w14:textId="77777777" w:rsidR="00EA28B8" w:rsidRDefault="00EA28B8" w:rsidP="00EA28B8">
      <w:pPr>
        <w:tabs>
          <w:tab w:val="left" w:pos="567"/>
        </w:tabs>
        <w:spacing w:after="63"/>
      </w:pPr>
      <w:r>
        <w:rPr>
          <w:noProof/>
        </w:rPr>
        <mc:AlternateContent>
          <mc:Choice Requires="wps">
            <w:drawing>
              <wp:anchor distT="0" distB="0" distL="114300" distR="114300" simplePos="0" relativeHeight="251723776" behindDoc="0" locked="0" layoutInCell="1" allowOverlap="1" wp14:anchorId="3715BF88" wp14:editId="58619FF8">
                <wp:simplePos x="0" y="0"/>
                <wp:positionH relativeFrom="margin">
                  <wp:posOffset>0</wp:posOffset>
                </wp:positionH>
                <wp:positionV relativeFrom="paragraph">
                  <wp:posOffset>16510</wp:posOffset>
                </wp:positionV>
                <wp:extent cx="121920" cy="129540"/>
                <wp:effectExtent l="0" t="0" r="11430" b="22860"/>
                <wp:wrapNone/>
                <wp:docPr id="271" name="Stroomdiagram: Verbindingslijn 271"/>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435EB" id="Stroomdiagram: Verbindingslijn 271" o:spid="_x0000_s1026" type="#_x0000_t120" style="position:absolute;margin-left:0;margin-top:1.3pt;width:9.6pt;height:10.2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" fillcolor="#548235" strokecolor="#548235" strokeweight="1pt">
                <v:stroke joinstyle="miter"/>
                <w10:wrap anchorx="margin"/>
              </v:shape>
            </w:pict>
          </mc:Fallback>
        </mc:AlternateContent>
      </w:r>
      <w:r>
        <w:tab/>
        <w:t>gezin</w:t>
      </w:r>
    </w:p>
    <w:p w14:paraId="797C5877" w14:textId="26896169" w:rsidR="00EA28B8" w:rsidRDefault="00EA28B8" w:rsidP="00EA28B8">
      <w:pPr>
        <w:tabs>
          <w:tab w:val="left" w:pos="567"/>
        </w:tabs>
        <w:spacing w:after="63"/>
      </w:pPr>
      <w:r>
        <w:rPr>
          <w:noProof/>
        </w:rPr>
        <mc:AlternateContent>
          <mc:Choice Requires="wps">
            <w:drawing>
              <wp:anchor distT="0" distB="0" distL="114300" distR="114300" simplePos="0" relativeHeight="251726848" behindDoc="0" locked="0" layoutInCell="1" allowOverlap="1" wp14:anchorId="3442C596" wp14:editId="00A2D2D4">
                <wp:simplePos x="0" y="0"/>
                <wp:positionH relativeFrom="column">
                  <wp:posOffset>0</wp:posOffset>
                </wp:positionH>
                <wp:positionV relativeFrom="paragraph">
                  <wp:posOffset>14605</wp:posOffset>
                </wp:positionV>
                <wp:extent cx="121920" cy="129540"/>
                <wp:effectExtent l="0" t="0" r="11430" b="22860"/>
                <wp:wrapNone/>
                <wp:docPr id="274" name="Stroomdiagram: Verbindingslijn 274"/>
                <wp:cNvGraphicFramePr/>
                <a:graphic xmlns:a="http://schemas.openxmlformats.org/drawingml/2006/main">
                  <a:graphicData uri="http://schemas.microsoft.com/office/word/2010/wordprocessingShape">
                    <wps:wsp>
                      <wps:cNvSpPr/>
                      <wps:spPr>
                        <a:xfrm>
                          <a:off x="0" y="0"/>
                          <a:ext cx="121920" cy="129540"/>
                        </a:xfrm>
                        <a:prstGeom prst="flowChartConnector">
                          <a:avLst/>
                        </a:prstGeom>
                        <a:solidFill>
                          <a:srgbClr val="70AD47">
                            <a:lumMod val="40000"/>
                            <a:lumOff val="60000"/>
                          </a:srgbClr>
                        </a:solidFill>
                        <a:ln w="12700" cap="flat" cmpd="sng" algn="ctr">
                          <a:solidFill>
                            <a:srgbClr val="70AD47">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3E7C1" id="Stroomdiagram: Verbindingslijn 274" o:spid="_x0000_s1026" type="#_x0000_t120" style="position:absolute;margin-left:0;margin-top:1.15pt;width:9.6pt;height:10.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" fillcolor="#c5e0b4" strokecolor="#c5e0b4" strokeweight="1pt">
                <v:stroke joinstyle="miter"/>
              </v:shape>
            </w:pict>
          </mc:Fallback>
        </mc:AlternateContent>
      </w:r>
      <w:r>
        <w:tab/>
      </w:r>
      <w:r w:rsidR="00A26FBD">
        <w:t xml:space="preserve">eventueel extra: </w:t>
      </w:r>
      <w:r w:rsidR="00A26FBD">
        <w:rPr>
          <w:rFonts w:cstheme="minorHAnsi"/>
        </w:rPr>
        <w:t>éé</w:t>
      </w:r>
      <w:r w:rsidR="00A26FBD">
        <w:t xml:space="preserve">n </w:t>
      </w:r>
      <w:r>
        <w:t>klein kind</w:t>
      </w:r>
    </w:p>
    <w:p w14:paraId="325AC0FF" w14:textId="77777777" w:rsidR="00EA28B8" w:rsidRDefault="00EA28B8" w:rsidP="00EA28B8">
      <w:pPr>
        <w:tabs>
          <w:tab w:val="left" w:pos="567"/>
        </w:tabs>
        <w:spacing w:after="63"/>
      </w:pPr>
      <w:r>
        <w:rPr>
          <w:noProof/>
        </w:rPr>
        <mc:AlternateContent>
          <mc:Choice Requires="wps">
            <w:drawing>
              <wp:anchor distT="0" distB="0" distL="114300" distR="114300" simplePos="0" relativeHeight="251666432" behindDoc="0" locked="0" layoutInCell="1" allowOverlap="1" wp14:anchorId="017EBF80" wp14:editId="7685329E">
                <wp:simplePos x="0" y="0"/>
                <wp:positionH relativeFrom="margin">
                  <wp:posOffset>0</wp:posOffset>
                </wp:positionH>
                <wp:positionV relativeFrom="paragraph">
                  <wp:posOffset>83185</wp:posOffset>
                </wp:positionV>
                <wp:extent cx="287655" cy="0"/>
                <wp:effectExtent l="0" t="19050" r="55245" b="38100"/>
                <wp:wrapNone/>
                <wp:docPr id="27" name="Rechte verbindingslijn 27"/>
                <wp:cNvGraphicFramePr/>
                <a:graphic xmlns:a="http://schemas.openxmlformats.org/drawingml/2006/main">
                  <a:graphicData uri="http://schemas.microsoft.com/office/word/2010/wordprocessingShape">
                    <wps:wsp>
                      <wps:cNvCnPr/>
                      <wps:spPr>
                        <a:xfrm>
                          <a:off x="0" y="0"/>
                          <a:ext cx="287655" cy="0"/>
                        </a:xfrm>
                        <a:prstGeom prst="line">
                          <a:avLst/>
                        </a:prstGeom>
                        <a:noFill/>
                        <a:ln w="571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D8D1F0" id="Rechte verbindingslijn 27"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55pt" to="22.6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" strokecolor="red" strokeweight="4.5pt">
                <v:stroke joinstyle="miter"/>
                <w10:wrap anchorx="margin"/>
              </v:line>
            </w:pict>
          </mc:Fallback>
        </mc:AlternateContent>
      </w:r>
      <w:r>
        <w:tab/>
        <w:t>geen zitplaats</w:t>
      </w:r>
    </w:p>
    <w:p w14:paraId="5EAAC28A" w14:textId="77777777" w:rsidR="00EA28B8" w:rsidRDefault="00EA28B8" w:rsidP="00EA28B8">
      <w:pPr>
        <w:tabs>
          <w:tab w:val="left" w:pos="567"/>
        </w:tabs>
        <w:spacing w:after="63"/>
      </w:pPr>
      <w:r w:rsidRPr="00BD560E">
        <w:rPr>
          <w:color w:val="008000"/>
        </w:rPr>
        <w:sym w:font="Wingdings" w:char="F0E8"/>
      </w:r>
      <w:r w:rsidRPr="00BD560E">
        <w:rPr>
          <w:color w:val="FF0000"/>
        </w:rPr>
        <w:sym w:font="Wingdings" w:char="F0D6"/>
      </w:r>
      <w:r>
        <w:tab/>
        <w:t>symbolen op het kaartje in de banken</w:t>
      </w:r>
    </w:p>
    <w:p w14:paraId="57F6020C" w14:textId="14260E35" w:rsidR="006A1A71" w:rsidRDefault="006A1A71" w:rsidP="00EA28B8">
      <w:pPr>
        <w:tabs>
          <w:tab w:val="left" w:pos="567"/>
        </w:tabs>
        <w:spacing w:after="63"/>
      </w:pPr>
      <w:r>
        <w:br w:type="page"/>
      </w:r>
    </w:p>
    <w:p w14:paraId="2BB97109" w14:textId="7B473B0E" w:rsidR="006A1A71" w:rsidRPr="006A1A71" w:rsidRDefault="006A1A71" w:rsidP="00F47D8A">
      <w:pPr>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Bijlage 3</w:t>
      </w:r>
    </w:p>
    <w:p w14:paraId="02042976" w14:textId="7BD4BF3D" w:rsidR="00F47D8A" w:rsidRPr="00F47D8A" w:rsidRDefault="00F47D8A" w:rsidP="00F47D8A">
      <w:pPr>
        <w:autoSpaceDE w:val="0"/>
        <w:autoSpaceDN w:val="0"/>
        <w:adjustRightInd w:val="0"/>
        <w:spacing w:after="0" w:line="240" w:lineRule="auto"/>
        <w:rPr>
          <w:rFonts w:ascii="Calibri" w:hAnsi="Calibri" w:cs="Calibri"/>
          <w:color w:val="000000"/>
          <w:sz w:val="40"/>
          <w:szCs w:val="40"/>
        </w:rPr>
      </w:pPr>
      <w:r w:rsidRPr="00F47D8A">
        <w:rPr>
          <w:rFonts w:ascii="Calibri" w:hAnsi="Calibri" w:cs="Calibri"/>
          <w:b/>
          <w:bCs/>
          <w:noProof/>
          <w:color w:val="000000"/>
          <w:sz w:val="40"/>
          <w:szCs w:val="40"/>
        </w:rPr>
        <w:drawing>
          <wp:anchor distT="0" distB="0" distL="114300" distR="114300" simplePos="0" relativeHeight="251741184" behindDoc="0" locked="0" layoutInCell="1" allowOverlap="1" wp14:anchorId="619CF6C9" wp14:editId="5DB464F2">
            <wp:simplePos x="0" y="0"/>
            <wp:positionH relativeFrom="margin">
              <wp:align>right</wp:align>
            </wp:positionH>
            <wp:positionV relativeFrom="paragraph">
              <wp:posOffset>0</wp:posOffset>
            </wp:positionV>
            <wp:extent cx="890270" cy="1341120"/>
            <wp:effectExtent l="0" t="0" r="5080" b="0"/>
            <wp:wrapThrough wrapText="bothSides">
              <wp:wrapPolygon edited="0">
                <wp:start x="0" y="0"/>
                <wp:lineTo x="0" y="21170"/>
                <wp:lineTo x="21261" y="21170"/>
                <wp:lineTo x="21261" y="0"/>
                <wp:lineTo x="0" y="0"/>
              </wp:wrapPolygon>
            </wp:wrapThrough>
            <wp:docPr id="28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0270" cy="1341120"/>
                    </a:xfrm>
                    <a:prstGeom prst="rect">
                      <a:avLst/>
                    </a:prstGeom>
                    <a:noFill/>
                  </pic:spPr>
                </pic:pic>
              </a:graphicData>
            </a:graphic>
            <wp14:sizeRelH relativeFrom="page">
              <wp14:pctWidth>0</wp14:pctWidth>
            </wp14:sizeRelH>
            <wp14:sizeRelV relativeFrom="page">
              <wp14:pctHeight>0</wp14:pctHeight>
            </wp14:sizeRelV>
          </wp:anchor>
        </w:drawing>
      </w:r>
      <w:r w:rsidRPr="00F47D8A">
        <w:rPr>
          <w:rFonts w:ascii="Calibri" w:hAnsi="Calibri" w:cs="Calibri"/>
          <w:b/>
          <w:bCs/>
          <w:color w:val="000000"/>
          <w:sz w:val="40"/>
          <w:szCs w:val="40"/>
        </w:rPr>
        <w:t xml:space="preserve">Protocol kerkdiensten met 30 en 100 personen </w:t>
      </w:r>
    </w:p>
    <w:p w14:paraId="74B745D7" w14:textId="75624B72" w:rsidR="00F47D8A" w:rsidRDefault="00F47D8A" w:rsidP="00F47D8A">
      <w:pPr>
        <w:autoSpaceDE w:val="0"/>
        <w:autoSpaceDN w:val="0"/>
        <w:adjustRightInd w:val="0"/>
        <w:spacing w:after="0" w:line="240" w:lineRule="auto"/>
        <w:rPr>
          <w:rFonts w:ascii="Calibri" w:hAnsi="Calibri" w:cs="Calibri"/>
          <w:color w:val="000000"/>
          <w:sz w:val="20"/>
          <w:szCs w:val="20"/>
        </w:rPr>
      </w:pPr>
      <w:r w:rsidRPr="00F47D8A">
        <w:rPr>
          <w:rFonts w:ascii="Calibri" w:hAnsi="Calibri" w:cs="Calibri"/>
          <w:color w:val="000000"/>
          <w:sz w:val="24"/>
          <w:szCs w:val="24"/>
        </w:rPr>
        <w:t>Gereformeerde Gemeente Klaaswaal</w:t>
      </w:r>
      <w:r w:rsidRPr="00F47D8A">
        <w:rPr>
          <w:rFonts w:ascii="Calibri" w:hAnsi="Calibri" w:cs="Calibri"/>
          <w:color w:val="000000"/>
          <w:sz w:val="24"/>
          <w:szCs w:val="24"/>
        </w:rPr>
        <w:br/>
      </w:r>
      <w:r w:rsidR="00707089" w:rsidRPr="00707089">
        <w:rPr>
          <w:rFonts w:ascii="Calibri" w:hAnsi="Calibri" w:cs="Calibri"/>
          <w:color w:val="000000"/>
          <w:sz w:val="20"/>
          <w:szCs w:val="20"/>
        </w:rPr>
        <w:t>20</w:t>
      </w:r>
      <w:r w:rsidR="00707089">
        <w:rPr>
          <w:rFonts w:ascii="Calibri" w:hAnsi="Calibri" w:cs="Calibri"/>
          <w:color w:val="000000"/>
          <w:sz w:val="20"/>
          <w:szCs w:val="20"/>
        </w:rPr>
        <w:t xml:space="preserve"> juni 2020</w:t>
      </w:r>
    </w:p>
    <w:p w14:paraId="56F55AFC" w14:textId="77777777" w:rsidR="00707089" w:rsidRPr="00F47D8A" w:rsidRDefault="00707089" w:rsidP="00F47D8A">
      <w:pPr>
        <w:autoSpaceDE w:val="0"/>
        <w:autoSpaceDN w:val="0"/>
        <w:adjustRightInd w:val="0"/>
        <w:spacing w:after="0" w:line="240" w:lineRule="auto"/>
        <w:rPr>
          <w:rFonts w:ascii="Calibri" w:hAnsi="Calibri" w:cs="Calibri"/>
          <w:color w:val="000000"/>
          <w:sz w:val="20"/>
          <w:szCs w:val="20"/>
        </w:rPr>
      </w:pPr>
    </w:p>
    <w:p w14:paraId="35FF4F3B" w14:textId="77777777" w:rsidR="00F47D8A" w:rsidRPr="00F47D8A" w:rsidRDefault="00F47D8A" w:rsidP="00F47D8A">
      <w:pPr>
        <w:autoSpaceDE w:val="0"/>
        <w:autoSpaceDN w:val="0"/>
        <w:adjustRightInd w:val="0"/>
        <w:spacing w:after="0" w:line="240" w:lineRule="auto"/>
        <w:rPr>
          <w:rFonts w:ascii="Calibri" w:hAnsi="Calibri" w:cs="Calibri"/>
          <w:color w:val="000000"/>
          <w:sz w:val="20"/>
          <w:szCs w:val="20"/>
        </w:rPr>
      </w:pPr>
      <w:r w:rsidRPr="00F47D8A">
        <w:rPr>
          <w:rFonts w:ascii="Calibri" w:hAnsi="Calibri" w:cs="Calibri"/>
          <w:b/>
          <w:bCs/>
          <w:color w:val="000000"/>
          <w:sz w:val="20"/>
          <w:szCs w:val="20"/>
        </w:rPr>
        <w:t xml:space="preserve">Algemeen </w:t>
      </w:r>
    </w:p>
    <w:p w14:paraId="1E8F5A3C" w14:textId="77777777" w:rsidR="00F47D8A" w:rsidRPr="00F47D8A" w:rsidRDefault="00F47D8A" w:rsidP="00F47D8A">
      <w:pPr>
        <w:numPr>
          <w:ilvl w:val="0"/>
          <w:numId w:val="3"/>
        </w:numPr>
        <w:autoSpaceDE w:val="0"/>
        <w:autoSpaceDN w:val="0"/>
        <w:adjustRightInd w:val="0"/>
        <w:spacing w:after="63" w:line="240" w:lineRule="auto"/>
        <w:ind w:left="284" w:hanging="284"/>
        <w:rPr>
          <w:rFonts w:ascii="Calibri" w:hAnsi="Calibri" w:cs="Calibri"/>
          <w:color w:val="000000"/>
          <w:sz w:val="20"/>
          <w:szCs w:val="20"/>
        </w:rPr>
      </w:pPr>
      <w:r w:rsidRPr="00F47D8A">
        <w:rPr>
          <w:rFonts w:ascii="Calibri" w:hAnsi="Calibri" w:cs="Calibri"/>
          <w:color w:val="000000"/>
          <w:sz w:val="20"/>
          <w:szCs w:val="20"/>
        </w:rPr>
        <w:t>Binnen het kerkgebouw gelden de voorschriften van het RIVM als gedragsnormen.</w:t>
      </w:r>
    </w:p>
    <w:p w14:paraId="7C85746E" w14:textId="77777777" w:rsidR="00F47D8A" w:rsidRPr="00F47D8A" w:rsidRDefault="00F47D8A" w:rsidP="00F47D8A">
      <w:pPr>
        <w:numPr>
          <w:ilvl w:val="0"/>
          <w:numId w:val="3"/>
        </w:numPr>
        <w:autoSpaceDE w:val="0"/>
        <w:autoSpaceDN w:val="0"/>
        <w:adjustRightInd w:val="0"/>
        <w:spacing w:after="63" w:line="240" w:lineRule="auto"/>
        <w:ind w:left="284" w:hanging="284"/>
        <w:rPr>
          <w:rFonts w:ascii="Calibri" w:hAnsi="Calibri" w:cs="Calibri"/>
          <w:color w:val="000000"/>
          <w:sz w:val="20"/>
          <w:szCs w:val="20"/>
        </w:rPr>
      </w:pPr>
      <w:r w:rsidRPr="00F47D8A">
        <w:rPr>
          <w:rFonts w:ascii="Calibri" w:hAnsi="Calibri" w:cs="Calibri"/>
          <w:color w:val="000000"/>
          <w:sz w:val="20"/>
          <w:szCs w:val="20"/>
        </w:rPr>
        <w:t>Als u en/of een huisgenoot ziekteverschijnselen heeft, blijft u thuis. Neem hierin uw verantwoordelijkheid!</w:t>
      </w:r>
    </w:p>
    <w:p w14:paraId="26D0887D" w14:textId="77777777" w:rsidR="00F47D8A" w:rsidRPr="00F47D8A" w:rsidRDefault="00F47D8A" w:rsidP="00F47D8A">
      <w:pPr>
        <w:numPr>
          <w:ilvl w:val="0"/>
          <w:numId w:val="3"/>
        </w:numPr>
        <w:autoSpaceDE w:val="0"/>
        <w:autoSpaceDN w:val="0"/>
        <w:adjustRightInd w:val="0"/>
        <w:spacing w:after="63" w:line="240" w:lineRule="auto"/>
        <w:ind w:left="284" w:hanging="284"/>
        <w:rPr>
          <w:rFonts w:ascii="Calibri" w:hAnsi="Calibri" w:cs="Calibri"/>
          <w:color w:val="000000"/>
          <w:sz w:val="20"/>
          <w:szCs w:val="20"/>
        </w:rPr>
      </w:pPr>
      <w:r w:rsidRPr="00F47D8A">
        <w:rPr>
          <w:rFonts w:ascii="Calibri" w:hAnsi="Calibri" w:cs="Calibri"/>
          <w:color w:val="000000"/>
          <w:sz w:val="20"/>
          <w:szCs w:val="20"/>
        </w:rPr>
        <w:t>Ouderen (risicogroep volgens RIVM-richtlijn: vanaf 70 jaar) wordt geadviseerd thuis te blijven.</w:t>
      </w:r>
      <w:r w:rsidRPr="00F47D8A">
        <w:rPr>
          <w:rFonts w:ascii="Calibri" w:hAnsi="Calibri" w:cs="Calibri"/>
          <w:color w:val="000000"/>
          <w:sz w:val="20"/>
          <w:szCs w:val="20"/>
        </w:rPr>
        <w:br/>
        <w:t>Het is echter uw eigen verantwoordelijkheid om te beslissen of u wel of niet naar de kerk komt.</w:t>
      </w:r>
    </w:p>
    <w:p w14:paraId="2910E5E0" w14:textId="77777777" w:rsidR="00F47D8A" w:rsidRPr="00F47D8A" w:rsidRDefault="00F47D8A" w:rsidP="00F47D8A">
      <w:pPr>
        <w:numPr>
          <w:ilvl w:val="0"/>
          <w:numId w:val="3"/>
        </w:numPr>
        <w:autoSpaceDE w:val="0"/>
        <w:autoSpaceDN w:val="0"/>
        <w:adjustRightInd w:val="0"/>
        <w:spacing w:after="63" w:line="240" w:lineRule="auto"/>
        <w:ind w:left="284" w:hanging="284"/>
        <w:rPr>
          <w:rFonts w:ascii="Calibri" w:hAnsi="Calibri" w:cs="Calibri"/>
          <w:color w:val="000000"/>
          <w:sz w:val="20"/>
          <w:szCs w:val="20"/>
        </w:rPr>
      </w:pPr>
      <w:r w:rsidRPr="00F47D8A">
        <w:rPr>
          <w:rFonts w:ascii="Calibri" w:hAnsi="Calibri" w:cs="Calibri"/>
          <w:color w:val="000000"/>
          <w:sz w:val="20"/>
          <w:szCs w:val="20"/>
        </w:rPr>
        <w:t>Als u tot een risicogroep behoort en/of een kwetsbare gezondheid heeft, adviseert de kerkenraad u dringend om thuis te blijven!</w:t>
      </w:r>
    </w:p>
    <w:p w14:paraId="084F7A46" w14:textId="77777777" w:rsidR="00F47D8A" w:rsidRPr="00F47D8A" w:rsidRDefault="00F47D8A" w:rsidP="00F47D8A">
      <w:pPr>
        <w:numPr>
          <w:ilvl w:val="0"/>
          <w:numId w:val="3"/>
        </w:numPr>
        <w:autoSpaceDE w:val="0"/>
        <w:autoSpaceDN w:val="0"/>
        <w:adjustRightInd w:val="0"/>
        <w:spacing w:after="63" w:line="240" w:lineRule="auto"/>
        <w:ind w:left="284" w:hanging="284"/>
        <w:rPr>
          <w:rFonts w:ascii="Calibri" w:hAnsi="Calibri" w:cs="Calibri"/>
          <w:color w:val="000000"/>
          <w:sz w:val="20"/>
          <w:szCs w:val="20"/>
        </w:rPr>
      </w:pPr>
      <w:r w:rsidRPr="00F47D8A">
        <w:rPr>
          <w:rFonts w:ascii="Calibri" w:hAnsi="Calibri" w:cs="Calibri"/>
          <w:color w:val="000000"/>
          <w:sz w:val="20"/>
          <w:szCs w:val="20"/>
        </w:rPr>
        <w:t>De kleinste kinderen blijven thuis; er is geen kinderoppas tijdens de kerkdienst.</w:t>
      </w:r>
    </w:p>
    <w:p w14:paraId="6C12963C" w14:textId="77777777" w:rsidR="00F47D8A" w:rsidRPr="00F47D8A" w:rsidRDefault="00F47D8A" w:rsidP="00F47D8A">
      <w:pPr>
        <w:numPr>
          <w:ilvl w:val="0"/>
          <w:numId w:val="3"/>
        </w:numPr>
        <w:autoSpaceDE w:val="0"/>
        <w:autoSpaceDN w:val="0"/>
        <w:adjustRightInd w:val="0"/>
        <w:spacing w:after="63" w:line="240" w:lineRule="auto"/>
        <w:ind w:left="284" w:hanging="284"/>
        <w:rPr>
          <w:rFonts w:ascii="Calibri" w:hAnsi="Calibri" w:cs="Calibri"/>
          <w:color w:val="000000"/>
          <w:sz w:val="20"/>
          <w:szCs w:val="20"/>
        </w:rPr>
      </w:pPr>
      <w:r w:rsidRPr="00F47D8A">
        <w:rPr>
          <w:rFonts w:ascii="Calibri" w:hAnsi="Calibri" w:cs="Calibri"/>
          <w:color w:val="000000"/>
          <w:sz w:val="20"/>
          <w:szCs w:val="20"/>
        </w:rPr>
        <w:t>Deuren kerkgebouw en kerkzaal staan open tot aan begin van de dienst (geen deurkrukken aanraken).</w:t>
      </w:r>
    </w:p>
    <w:p w14:paraId="201A6E97" w14:textId="77777777" w:rsidR="00F47D8A" w:rsidRPr="00F47D8A" w:rsidRDefault="00F47D8A" w:rsidP="00F47D8A">
      <w:pPr>
        <w:numPr>
          <w:ilvl w:val="0"/>
          <w:numId w:val="3"/>
        </w:numPr>
        <w:autoSpaceDE w:val="0"/>
        <w:autoSpaceDN w:val="0"/>
        <w:adjustRightInd w:val="0"/>
        <w:spacing w:after="63" w:line="240" w:lineRule="auto"/>
        <w:ind w:left="284" w:hanging="284"/>
        <w:rPr>
          <w:rFonts w:ascii="Calibri" w:hAnsi="Calibri" w:cs="Calibri"/>
          <w:color w:val="000000"/>
          <w:sz w:val="20"/>
          <w:szCs w:val="20"/>
        </w:rPr>
      </w:pPr>
      <w:r w:rsidRPr="00F47D8A">
        <w:rPr>
          <w:rFonts w:ascii="Calibri" w:hAnsi="Calibri" w:cs="Calibri"/>
          <w:color w:val="000000"/>
          <w:sz w:val="20"/>
          <w:szCs w:val="20"/>
        </w:rPr>
        <w:t>Kerkdeuren zijn geopend vanaf 9.00 uur (ochtenddienst) en 17.30 uur (avonddienst).</w:t>
      </w:r>
    </w:p>
    <w:p w14:paraId="311154D3" w14:textId="1AEBFE44" w:rsidR="00F47D8A" w:rsidRPr="00F47D8A" w:rsidRDefault="00F47D8A" w:rsidP="00F47D8A">
      <w:pPr>
        <w:numPr>
          <w:ilvl w:val="0"/>
          <w:numId w:val="3"/>
        </w:numPr>
        <w:autoSpaceDE w:val="0"/>
        <w:autoSpaceDN w:val="0"/>
        <w:adjustRightInd w:val="0"/>
        <w:spacing w:after="63" w:line="240" w:lineRule="auto"/>
        <w:ind w:left="284" w:hanging="284"/>
        <w:rPr>
          <w:rFonts w:ascii="Calibri" w:hAnsi="Calibri" w:cs="Calibri"/>
          <w:color w:val="000000"/>
          <w:sz w:val="20"/>
          <w:szCs w:val="20"/>
        </w:rPr>
      </w:pPr>
      <w:r w:rsidRPr="00F47D8A">
        <w:rPr>
          <w:rFonts w:ascii="Calibri" w:hAnsi="Calibri" w:cs="Calibri"/>
          <w:color w:val="000000"/>
          <w:sz w:val="20"/>
          <w:szCs w:val="20"/>
        </w:rPr>
        <w:t>Het fietsenhok mag niet worden gebruikt. Plaats de fiets met voldoende onderlinge afstand op de parkeerplaatsen naast het fietsenhok. De</w:t>
      </w:r>
      <w:r w:rsidR="00C56627">
        <w:rPr>
          <w:rFonts w:ascii="Calibri" w:hAnsi="Calibri" w:cs="Calibri"/>
          <w:color w:val="000000"/>
          <w:sz w:val="20"/>
          <w:szCs w:val="20"/>
        </w:rPr>
        <w:t xml:space="preserve"> deze</w:t>
      </w:r>
      <w:r w:rsidRPr="00F47D8A">
        <w:rPr>
          <w:rFonts w:ascii="Calibri" w:hAnsi="Calibri" w:cs="Calibri"/>
          <w:color w:val="000000"/>
          <w:sz w:val="20"/>
          <w:szCs w:val="20"/>
        </w:rPr>
        <w:t xml:space="preserve"> parkeerplaatsen mogen niet voor auto’s worden gebruikt.</w:t>
      </w:r>
    </w:p>
    <w:p w14:paraId="00EFDE73" w14:textId="77777777" w:rsidR="00F47D8A" w:rsidRPr="00F47D8A" w:rsidRDefault="00F47D8A" w:rsidP="00F47D8A">
      <w:pPr>
        <w:numPr>
          <w:ilvl w:val="0"/>
          <w:numId w:val="3"/>
        </w:numPr>
        <w:autoSpaceDE w:val="0"/>
        <w:autoSpaceDN w:val="0"/>
        <w:adjustRightInd w:val="0"/>
        <w:spacing w:after="63" w:line="240" w:lineRule="auto"/>
        <w:ind w:left="284" w:hanging="284"/>
        <w:rPr>
          <w:rFonts w:ascii="Calibri" w:hAnsi="Calibri" w:cs="Calibri"/>
          <w:color w:val="000000"/>
          <w:sz w:val="20"/>
          <w:szCs w:val="20"/>
        </w:rPr>
      </w:pPr>
      <w:r w:rsidRPr="00F47D8A">
        <w:rPr>
          <w:rFonts w:ascii="Calibri" w:hAnsi="Calibri" w:cs="Calibri"/>
          <w:color w:val="000000"/>
          <w:sz w:val="20"/>
          <w:szCs w:val="20"/>
        </w:rPr>
        <w:t>Bijzondere situaties met betrekking tot een zitplaats (bijvoorbeeld rolstoelgebruik) vooraf afstemmen met koster.</w:t>
      </w:r>
    </w:p>
    <w:p w14:paraId="0D35934F" w14:textId="77777777" w:rsidR="00F47D8A" w:rsidRPr="00F47D8A" w:rsidRDefault="00F47D8A" w:rsidP="00F47D8A">
      <w:pPr>
        <w:autoSpaceDE w:val="0"/>
        <w:autoSpaceDN w:val="0"/>
        <w:adjustRightInd w:val="0"/>
        <w:spacing w:after="63" w:line="240" w:lineRule="auto"/>
        <w:rPr>
          <w:rFonts w:ascii="Calibri" w:hAnsi="Calibri" w:cs="Calibri"/>
          <w:color w:val="000000"/>
          <w:sz w:val="20"/>
          <w:szCs w:val="20"/>
        </w:rPr>
      </w:pPr>
    </w:p>
    <w:p w14:paraId="5B60F3A6" w14:textId="77777777" w:rsidR="00F47D8A" w:rsidRPr="00F47D8A" w:rsidRDefault="00F47D8A" w:rsidP="00F47D8A">
      <w:pPr>
        <w:autoSpaceDE w:val="0"/>
        <w:autoSpaceDN w:val="0"/>
        <w:adjustRightInd w:val="0"/>
        <w:spacing w:after="63" w:line="240" w:lineRule="auto"/>
        <w:rPr>
          <w:rFonts w:ascii="Calibri" w:hAnsi="Calibri" w:cs="Calibri"/>
          <w:color w:val="000000"/>
          <w:sz w:val="20"/>
          <w:szCs w:val="20"/>
        </w:rPr>
      </w:pPr>
      <w:r w:rsidRPr="00F47D8A">
        <w:rPr>
          <w:rFonts w:ascii="Calibri" w:hAnsi="Calibri" w:cs="Calibri"/>
          <w:b/>
          <w:bCs/>
          <w:color w:val="000000"/>
          <w:sz w:val="20"/>
          <w:szCs w:val="20"/>
        </w:rPr>
        <w:t xml:space="preserve">Toelaten kerkbezoekers </w:t>
      </w:r>
    </w:p>
    <w:p w14:paraId="31700441" w14:textId="77777777" w:rsidR="00F47D8A" w:rsidRPr="00F47D8A" w:rsidRDefault="00F47D8A" w:rsidP="00F47D8A">
      <w:pPr>
        <w:numPr>
          <w:ilvl w:val="0"/>
          <w:numId w:val="3"/>
        </w:numPr>
        <w:autoSpaceDE w:val="0"/>
        <w:autoSpaceDN w:val="0"/>
        <w:adjustRightInd w:val="0"/>
        <w:spacing w:after="63" w:line="240" w:lineRule="auto"/>
        <w:ind w:left="284" w:hanging="284"/>
        <w:rPr>
          <w:rFonts w:ascii="Calibri" w:hAnsi="Calibri" w:cs="Calibri"/>
          <w:color w:val="000000"/>
          <w:sz w:val="20"/>
          <w:szCs w:val="20"/>
        </w:rPr>
      </w:pPr>
      <w:r w:rsidRPr="00F47D8A">
        <w:rPr>
          <w:rFonts w:ascii="Calibri" w:hAnsi="Calibri" w:cs="Calibri"/>
          <w:color w:val="000000"/>
          <w:sz w:val="20"/>
          <w:szCs w:val="20"/>
        </w:rPr>
        <w:t>Per dienst wordt een beperkt deel van de (doop)leden uitgenodigd.</w:t>
      </w:r>
    </w:p>
    <w:p w14:paraId="316004C9" w14:textId="77777777" w:rsidR="00F47D8A" w:rsidRPr="00F47D8A" w:rsidRDefault="00F47D8A" w:rsidP="00F47D8A">
      <w:pPr>
        <w:numPr>
          <w:ilvl w:val="0"/>
          <w:numId w:val="3"/>
        </w:numPr>
        <w:autoSpaceDE w:val="0"/>
        <w:autoSpaceDN w:val="0"/>
        <w:adjustRightInd w:val="0"/>
        <w:spacing w:after="63" w:line="240" w:lineRule="auto"/>
        <w:ind w:left="284" w:hanging="284"/>
        <w:rPr>
          <w:rFonts w:ascii="Calibri" w:hAnsi="Calibri" w:cs="Calibri"/>
          <w:color w:val="000000"/>
          <w:sz w:val="20"/>
          <w:szCs w:val="20"/>
        </w:rPr>
      </w:pPr>
      <w:r w:rsidRPr="00F47D8A">
        <w:rPr>
          <w:rFonts w:ascii="Calibri" w:hAnsi="Calibri" w:cs="Calibri"/>
          <w:color w:val="000000"/>
          <w:sz w:val="20"/>
          <w:szCs w:val="20"/>
        </w:rPr>
        <w:t>Alleen op uitnodiging kan een kerkdienst worden bijgewoond. Hier mag niet van worden afgeweken.</w:t>
      </w:r>
    </w:p>
    <w:p w14:paraId="4BA45E52" w14:textId="77777777" w:rsidR="00F47D8A" w:rsidRPr="00F47D8A" w:rsidRDefault="00F47D8A" w:rsidP="00F47D8A">
      <w:pPr>
        <w:numPr>
          <w:ilvl w:val="0"/>
          <w:numId w:val="3"/>
        </w:numPr>
        <w:autoSpaceDE w:val="0"/>
        <w:autoSpaceDN w:val="0"/>
        <w:adjustRightInd w:val="0"/>
        <w:spacing w:after="63" w:line="240" w:lineRule="auto"/>
        <w:ind w:left="284" w:hanging="284"/>
        <w:rPr>
          <w:rFonts w:ascii="Calibri" w:hAnsi="Calibri" w:cs="Calibri"/>
          <w:color w:val="000000"/>
          <w:sz w:val="20"/>
          <w:szCs w:val="20"/>
        </w:rPr>
      </w:pPr>
      <w:r w:rsidRPr="00F47D8A">
        <w:rPr>
          <w:rFonts w:ascii="Calibri" w:hAnsi="Calibri" w:cs="Calibri"/>
          <w:color w:val="000000"/>
          <w:sz w:val="20"/>
          <w:szCs w:val="20"/>
        </w:rPr>
        <w:t>Bezoekers volgen strikt de aanwijzingen van de kosters op.</w:t>
      </w:r>
    </w:p>
    <w:p w14:paraId="7BC35EAE" w14:textId="77777777" w:rsidR="00F47D8A" w:rsidRPr="00F47D8A" w:rsidRDefault="00F47D8A" w:rsidP="00F47D8A">
      <w:pPr>
        <w:autoSpaceDE w:val="0"/>
        <w:autoSpaceDN w:val="0"/>
        <w:adjustRightInd w:val="0"/>
        <w:spacing w:after="63" w:line="240" w:lineRule="auto"/>
        <w:rPr>
          <w:rFonts w:ascii="Calibri" w:hAnsi="Calibri" w:cs="Calibri"/>
          <w:color w:val="000000"/>
          <w:sz w:val="20"/>
          <w:szCs w:val="20"/>
        </w:rPr>
      </w:pPr>
    </w:p>
    <w:p w14:paraId="111432D3" w14:textId="77777777" w:rsidR="00F47D8A" w:rsidRPr="00F47D8A" w:rsidRDefault="00F47D8A" w:rsidP="00F47D8A">
      <w:pPr>
        <w:autoSpaceDE w:val="0"/>
        <w:autoSpaceDN w:val="0"/>
        <w:adjustRightInd w:val="0"/>
        <w:spacing w:after="63" w:line="240" w:lineRule="auto"/>
        <w:rPr>
          <w:rFonts w:ascii="Calibri" w:hAnsi="Calibri" w:cs="Calibri"/>
          <w:color w:val="000000"/>
          <w:sz w:val="20"/>
          <w:szCs w:val="20"/>
        </w:rPr>
      </w:pPr>
      <w:r w:rsidRPr="00F47D8A">
        <w:rPr>
          <w:rFonts w:ascii="Calibri" w:hAnsi="Calibri" w:cs="Calibri"/>
          <w:b/>
          <w:bCs/>
          <w:color w:val="000000"/>
          <w:sz w:val="20"/>
          <w:szCs w:val="20"/>
        </w:rPr>
        <w:t xml:space="preserve">Binnenkomst </w:t>
      </w:r>
    </w:p>
    <w:p w14:paraId="4EEE74A2" w14:textId="77777777" w:rsidR="00F47D8A" w:rsidRPr="00F47D8A" w:rsidRDefault="00F47D8A" w:rsidP="00F47D8A">
      <w:pPr>
        <w:numPr>
          <w:ilvl w:val="0"/>
          <w:numId w:val="3"/>
        </w:numPr>
        <w:autoSpaceDE w:val="0"/>
        <w:autoSpaceDN w:val="0"/>
        <w:adjustRightInd w:val="0"/>
        <w:spacing w:after="63" w:line="240" w:lineRule="auto"/>
        <w:ind w:left="284" w:hanging="284"/>
        <w:rPr>
          <w:rFonts w:ascii="Calibri" w:hAnsi="Calibri" w:cs="Calibri"/>
          <w:color w:val="000000"/>
          <w:sz w:val="20"/>
          <w:szCs w:val="20"/>
        </w:rPr>
      </w:pPr>
      <w:r w:rsidRPr="00F47D8A">
        <w:rPr>
          <w:rFonts w:ascii="Calibri" w:hAnsi="Calibri" w:cs="Calibri"/>
          <w:color w:val="000000"/>
          <w:sz w:val="20"/>
          <w:szCs w:val="20"/>
        </w:rPr>
        <w:t xml:space="preserve">U betreedt het gebouw via een van de entrees aan de achterzijde van het kerkgebouw. </w:t>
      </w:r>
    </w:p>
    <w:p w14:paraId="2CFD5C98" w14:textId="77777777" w:rsidR="00F47D8A" w:rsidRPr="00F47D8A" w:rsidRDefault="00F47D8A" w:rsidP="00F47D8A">
      <w:pPr>
        <w:numPr>
          <w:ilvl w:val="0"/>
          <w:numId w:val="3"/>
        </w:numPr>
        <w:autoSpaceDE w:val="0"/>
        <w:autoSpaceDN w:val="0"/>
        <w:adjustRightInd w:val="0"/>
        <w:spacing w:after="63" w:line="240" w:lineRule="auto"/>
        <w:ind w:left="284" w:hanging="284"/>
        <w:rPr>
          <w:rFonts w:ascii="Calibri" w:hAnsi="Calibri" w:cs="Calibri"/>
          <w:color w:val="000000"/>
          <w:sz w:val="20"/>
          <w:szCs w:val="20"/>
        </w:rPr>
      </w:pPr>
      <w:r w:rsidRPr="00F47D8A">
        <w:rPr>
          <w:rFonts w:ascii="Calibri" w:hAnsi="Calibri" w:cs="Calibri"/>
          <w:color w:val="000000"/>
          <w:sz w:val="20"/>
          <w:szCs w:val="20"/>
        </w:rPr>
        <w:t xml:space="preserve">Desinfecteer uw handen. </w:t>
      </w:r>
    </w:p>
    <w:p w14:paraId="0ED602B9" w14:textId="77777777" w:rsidR="00F47D8A" w:rsidRPr="00F47D8A" w:rsidRDefault="00F47D8A" w:rsidP="00F47D8A">
      <w:pPr>
        <w:numPr>
          <w:ilvl w:val="0"/>
          <w:numId w:val="3"/>
        </w:numPr>
        <w:autoSpaceDE w:val="0"/>
        <w:autoSpaceDN w:val="0"/>
        <w:adjustRightInd w:val="0"/>
        <w:spacing w:after="63" w:line="240" w:lineRule="auto"/>
        <w:ind w:left="284" w:hanging="284"/>
        <w:rPr>
          <w:rFonts w:ascii="Calibri" w:hAnsi="Calibri" w:cs="Calibri"/>
          <w:color w:val="000000"/>
          <w:sz w:val="20"/>
          <w:szCs w:val="20"/>
        </w:rPr>
      </w:pPr>
      <w:r w:rsidRPr="00F47D8A">
        <w:rPr>
          <w:rFonts w:ascii="Calibri" w:hAnsi="Calibri" w:cs="Calibri"/>
          <w:color w:val="000000"/>
          <w:sz w:val="20"/>
          <w:szCs w:val="20"/>
        </w:rPr>
        <w:t>De koster wijst u een zitplaats toe.</w:t>
      </w:r>
    </w:p>
    <w:p w14:paraId="43331BF8" w14:textId="77777777" w:rsidR="00F47D8A" w:rsidRPr="00F47D8A" w:rsidRDefault="00F47D8A" w:rsidP="00F47D8A">
      <w:pPr>
        <w:numPr>
          <w:ilvl w:val="0"/>
          <w:numId w:val="3"/>
        </w:numPr>
        <w:autoSpaceDE w:val="0"/>
        <w:autoSpaceDN w:val="0"/>
        <w:adjustRightInd w:val="0"/>
        <w:spacing w:after="63" w:line="240" w:lineRule="auto"/>
        <w:ind w:left="284" w:hanging="284"/>
        <w:rPr>
          <w:rFonts w:ascii="Calibri" w:hAnsi="Calibri" w:cs="Calibri"/>
          <w:color w:val="000000"/>
          <w:sz w:val="20"/>
          <w:szCs w:val="20"/>
        </w:rPr>
      </w:pPr>
      <w:r w:rsidRPr="00F47D8A">
        <w:rPr>
          <w:rFonts w:ascii="Calibri" w:hAnsi="Calibri" w:cs="Calibri"/>
          <w:color w:val="000000"/>
          <w:sz w:val="20"/>
          <w:szCs w:val="20"/>
        </w:rPr>
        <w:t xml:space="preserve">Toiletbezoek is niet toegestaan (alleen in noodsituaties) </w:t>
      </w:r>
    </w:p>
    <w:p w14:paraId="1AC4CBBE" w14:textId="77777777" w:rsidR="00F47D8A" w:rsidRPr="00F47D8A" w:rsidRDefault="00F47D8A" w:rsidP="00F47D8A">
      <w:pPr>
        <w:numPr>
          <w:ilvl w:val="0"/>
          <w:numId w:val="3"/>
        </w:numPr>
        <w:autoSpaceDE w:val="0"/>
        <w:autoSpaceDN w:val="0"/>
        <w:adjustRightInd w:val="0"/>
        <w:spacing w:after="63" w:line="240" w:lineRule="auto"/>
        <w:ind w:left="284" w:hanging="284"/>
        <w:rPr>
          <w:rFonts w:ascii="Calibri" w:hAnsi="Calibri" w:cs="Calibri"/>
          <w:color w:val="000000"/>
          <w:sz w:val="20"/>
          <w:szCs w:val="20"/>
        </w:rPr>
      </w:pPr>
      <w:r w:rsidRPr="00F47D8A">
        <w:rPr>
          <w:rFonts w:ascii="Calibri" w:hAnsi="Calibri" w:cs="Calibri"/>
          <w:color w:val="000000"/>
          <w:sz w:val="20"/>
          <w:szCs w:val="20"/>
        </w:rPr>
        <w:t>Jassen en tassen neemt u mee in de kerkzaal.</w:t>
      </w:r>
    </w:p>
    <w:p w14:paraId="0AC8F8EA" w14:textId="77777777" w:rsidR="00F47D8A" w:rsidRPr="00F47D8A" w:rsidRDefault="00F47D8A" w:rsidP="00F47D8A">
      <w:pPr>
        <w:numPr>
          <w:ilvl w:val="0"/>
          <w:numId w:val="3"/>
        </w:numPr>
        <w:autoSpaceDE w:val="0"/>
        <w:autoSpaceDN w:val="0"/>
        <w:adjustRightInd w:val="0"/>
        <w:spacing w:after="63" w:line="240" w:lineRule="auto"/>
        <w:ind w:left="284" w:hanging="284"/>
        <w:rPr>
          <w:rFonts w:ascii="Calibri" w:hAnsi="Calibri" w:cs="Calibri"/>
          <w:color w:val="000000"/>
          <w:sz w:val="20"/>
          <w:szCs w:val="20"/>
        </w:rPr>
      </w:pPr>
      <w:r w:rsidRPr="00F47D8A">
        <w:rPr>
          <w:rFonts w:ascii="Calibri" w:hAnsi="Calibri" w:cs="Calibri"/>
          <w:color w:val="000000"/>
          <w:sz w:val="20"/>
          <w:szCs w:val="20"/>
        </w:rPr>
        <w:t xml:space="preserve">Neem uw eigen Bijbel en kerkboeken mee. Deze mogen ook niet in de kerk worden achtergelaten </w:t>
      </w:r>
    </w:p>
    <w:p w14:paraId="5B01E805" w14:textId="77777777" w:rsidR="00F47D8A" w:rsidRPr="00F47D8A" w:rsidRDefault="00F47D8A" w:rsidP="00F47D8A">
      <w:pPr>
        <w:autoSpaceDE w:val="0"/>
        <w:autoSpaceDN w:val="0"/>
        <w:adjustRightInd w:val="0"/>
        <w:spacing w:after="63" w:line="240" w:lineRule="auto"/>
        <w:rPr>
          <w:rFonts w:ascii="Calibri" w:hAnsi="Calibri" w:cs="Calibri"/>
          <w:color w:val="000000"/>
          <w:sz w:val="20"/>
          <w:szCs w:val="20"/>
        </w:rPr>
      </w:pPr>
    </w:p>
    <w:p w14:paraId="732EFECD" w14:textId="77777777" w:rsidR="00F47D8A" w:rsidRPr="00F47D8A" w:rsidRDefault="00F47D8A" w:rsidP="00F47D8A">
      <w:pPr>
        <w:autoSpaceDE w:val="0"/>
        <w:autoSpaceDN w:val="0"/>
        <w:adjustRightInd w:val="0"/>
        <w:spacing w:after="63" w:line="240" w:lineRule="auto"/>
        <w:rPr>
          <w:rFonts w:ascii="Calibri" w:hAnsi="Calibri" w:cs="Calibri"/>
          <w:color w:val="000000"/>
          <w:sz w:val="20"/>
          <w:szCs w:val="20"/>
        </w:rPr>
      </w:pPr>
      <w:r w:rsidRPr="00F47D8A">
        <w:rPr>
          <w:rFonts w:ascii="Calibri" w:hAnsi="Calibri" w:cs="Calibri"/>
          <w:b/>
          <w:bCs/>
          <w:color w:val="000000"/>
          <w:sz w:val="20"/>
          <w:szCs w:val="20"/>
        </w:rPr>
        <w:t xml:space="preserve">Verblijf </w:t>
      </w:r>
    </w:p>
    <w:p w14:paraId="6CF1E965" w14:textId="355C3B88" w:rsidR="00F47D8A" w:rsidRPr="00F47D8A" w:rsidRDefault="00F47D8A" w:rsidP="00F47D8A">
      <w:pPr>
        <w:numPr>
          <w:ilvl w:val="0"/>
          <w:numId w:val="3"/>
        </w:numPr>
        <w:autoSpaceDE w:val="0"/>
        <w:autoSpaceDN w:val="0"/>
        <w:adjustRightInd w:val="0"/>
        <w:spacing w:after="63" w:line="240" w:lineRule="auto"/>
        <w:ind w:left="284" w:hanging="284"/>
        <w:rPr>
          <w:rFonts w:ascii="Calibri" w:hAnsi="Calibri" w:cs="Calibri"/>
          <w:color w:val="000000"/>
          <w:sz w:val="20"/>
          <w:szCs w:val="20"/>
        </w:rPr>
      </w:pPr>
      <w:r w:rsidRPr="00F47D8A">
        <w:rPr>
          <w:rFonts w:ascii="Calibri" w:hAnsi="Calibri" w:cs="Calibri"/>
          <w:color w:val="000000"/>
          <w:sz w:val="20"/>
          <w:szCs w:val="20"/>
        </w:rPr>
        <w:t>Echtparen en gezinsleden dienen zoveel mogelijk bij elkaar te blijven. Houd een onderlinge afstand van 1,5 meter aan met andere personen en ook een afstand van 1,5 meter van de looppaden. In de banken is op een kaartje het banknummer vermeld en een markering (</w:t>
      </w:r>
      <w:r w:rsidRPr="00F47D8A">
        <w:rPr>
          <w:rFonts w:ascii="Calibri" w:hAnsi="Calibri" w:cs="Calibri"/>
          <w:color w:val="FF0000"/>
          <w:sz w:val="20"/>
          <w:szCs w:val="20"/>
        </w:rPr>
        <w:sym w:font="Wingdings" w:char="F0D5"/>
      </w:r>
      <w:r w:rsidRPr="00F47D8A">
        <w:rPr>
          <w:rFonts w:ascii="Calibri" w:hAnsi="Calibri" w:cs="Calibri"/>
          <w:color w:val="008000"/>
          <w:sz w:val="20"/>
          <w:szCs w:val="20"/>
        </w:rPr>
        <w:sym w:font="Wingdings" w:char="F0E8"/>
      </w:r>
      <w:r w:rsidRPr="00F47D8A">
        <w:rPr>
          <w:rFonts w:ascii="Calibri" w:hAnsi="Calibri" w:cs="Calibri"/>
          <w:color w:val="000000"/>
          <w:sz w:val="20"/>
          <w:szCs w:val="20"/>
        </w:rPr>
        <w:t xml:space="preserve">) waar u wel en niet mag zitten (voorbeelden: zie </w:t>
      </w:r>
      <w:r w:rsidR="00393E6B">
        <w:rPr>
          <w:rFonts w:ascii="Calibri" w:hAnsi="Calibri" w:cs="Calibri"/>
          <w:color w:val="000000"/>
          <w:sz w:val="20"/>
          <w:szCs w:val="20"/>
        </w:rPr>
        <w:t>bijlage 2</w:t>
      </w:r>
      <w:r w:rsidRPr="00F47D8A">
        <w:rPr>
          <w:rFonts w:ascii="Calibri" w:hAnsi="Calibri" w:cs="Calibri"/>
          <w:color w:val="000000"/>
          <w:sz w:val="20"/>
          <w:szCs w:val="20"/>
        </w:rPr>
        <w:t>).</w:t>
      </w:r>
    </w:p>
    <w:p w14:paraId="1793A953" w14:textId="77777777" w:rsidR="00F47D8A" w:rsidRPr="00F47D8A" w:rsidRDefault="00F47D8A" w:rsidP="00F47D8A">
      <w:pPr>
        <w:numPr>
          <w:ilvl w:val="0"/>
          <w:numId w:val="3"/>
        </w:numPr>
        <w:autoSpaceDE w:val="0"/>
        <w:autoSpaceDN w:val="0"/>
        <w:adjustRightInd w:val="0"/>
        <w:spacing w:after="63" w:line="240" w:lineRule="auto"/>
        <w:ind w:left="284" w:hanging="284"/>
        <w:rPr>
          <w:rFonts w:ascii="Calibri" w:hAnsi="Calibri" w:cs="Calibri"/>
          <w:color w:val="000000"/>
          <w:sz w:val="20"/>
          <w:szCs w:val="20"/>
        </w:rPr>
      </w:pPr>
      <w:r w:rsidRPr="00F47D8A">
        <w:rPr>
          <w:rFonts w:ascii="Calibri" w:hAnsi="Calibri" w:cs="Calibri"/>
          <w:color w:val="000000"/>
          <w:sz w:val="20"/>
          <w:szCs w:val="20"/>
        </w:rPr>
        <w:t xml:space="preserve">De banken worden om en om gebruikt. </w:t>
      </w:r>
    </w:p>
    <w:p w14:paraId="16D3A2B5" w14:textId="77777777" w:rsidR="00F47D8A" w:rsidRPr="00F47D8A" w:rsidRDefault="00F47D8A" w:rsidP="00F47D8A">
      <w:pPr>
        <w:numPr>
          <w:ilvl w:val="0"/>
          <w:numId w:val="3"/>
        </w:numPr>
        <w:autoSpaceDE w:val="0"/>
        <w:autoSpaceDN w:val="0"/>
        <w:adjustRightInd w:val="0"/>
        <w:spacing w:after="63" w:line="240" w:lineRule="auto"/>
        <w:ind w:left="284" w:hanging="284"/>
        <w:rPr>
          <w:rFonts w:ascii="Calibri" w:hAnsi="Calibri" w:cs="Calibri"/>
          <w:color w:val="000000"/>
          <w:sz w:val="20"/>
          <w:szCs w:val="20"/>
        </w:rPr>
      </w:pPr>
      <w:r w:rsidRPr="00F47D8A">
        <w:rPr>
          <w:rFonts w:ascii="Calibri" w:hAnsi="Calibri" w:cs="Calibri"/>
          <w:color w:val="000000"/>
          <w:sz w:val="20"/>
          <w:szCs w:val="20"/>
        </w:rPr>
        <w:t>Houd de verplaatsing zo minimaal mogelijk tijdens de kerkdienst. Toiletbezoek alleen in noodsituaties.</w:t>
      </w:r>
    </w:p>
    <w:p w14:paraId="5015AD27" w14:textId="77777777" w:rsidR="00F47D8A" w:rsidRPr="00F47D8A" w:rsidRDefault="00F47D8A" w:rsidP="00F47D8A">
      <w:pPr>
        <w:numPr>
          <w:ilvl w:val="0"/>
          <w:numId w:val="3"/>
        </w:numPr>
        <w:autoSpaceDE w:val="0"/>
        <w:autoSpaceDN w:val="0"/>
        <w:adjustRightInd w:val="0"/>
        <w:spacing w:after="63" w:line="240" w:lineRule="auto"/>
        <w:ind w:left="284" w:hanging="284"/>
        <w:rPr>
          <w:rFonts w:ascii="Calibri" w:hAnsi="Calibri" w:cs="Calibri"/>
          <w:color w:val="000000"/>
          <w:sz w:val="20"/>
          <w:szCs w:val="20"/>
        </w:rPr>
      </w:pPr>
      <w:r w:rsidRPr="00F47D8A">
        <w:rPr>
          <w:rFonts w:ascii="Calibri" w:hAnsi="Calibri" w:cs="Calibri"/>
          <w:color w:val="000000"/>
          <w:sz w:val="20"/>
          <w:szCs w:val="20"/>
        </w:rPr>
        <w:t>Er wordt niet gecollecteerd tijdens en na de dienst. Verzoek om uw collectegaven over te maken.</w:t>
      </w:r>
    </w:p>
    <w:p w14:paraId="6AA0A23C" w14:textId="77777777" w:rsidR="00F47D8A" w:rsidRPr="00F47D8A" w:rsidRDefault="00F47D8A" w:rsidP="00F47D8A">
      <w:pPr>
        <w:numPr>
          <w:ilvl w:val="0"/>
          <w:numId w:val="3"/>
        </w:numPr>
        <w:autoSpaceDE w:val="0"/>
        <w:autoSpaceDN w:val="0"/>
        <w:adjustRightInd w:val="0"/>
        <w:spacing w:after="63" w:line="240" w:lineRule="auto"/>
        <w:ind w:left="284" w:hanging="284"/>
        <w:rPr>
          <w:rFonts w:ascii="Calibri" w:hAnsi="Calibri" w:cs="Calibri"/>
          <w:color w:val="000000"/>
          <w:sz w:val="20"/>
          <w:szCs w:val="20"/>
        </w:rPr>
      </w:pPr>
      <w:r w:rsidRPr="00F47D8A">
        <w:rPr>
          <w:rFonts w:ascii="Calibri" w:hAnsi="Calibri" w:cs="Calibri"/>
          <w:color w:val="000000"/>
          <w:sz w:val="20"/>
          <w:szCs w:val="20"/>
        </w:rPr>
        <w:t>Er wordt wel gezongen. Verzoek is om dit ingetogen te doen.</w:t>
      </w:r>
    </w:p>
    <w:p w14:paraId="2F7CB54F" w14:textId="77777777" w:rsidR="00F47D8A" w:rsidRPr="00F47D8A" w:rsidRDefault="00F47D8A" w:rsidP="00F47D8A">
      <w:pPr>
        <w:autoSpaceDE w:val="0"/>
        <w:autoSpaceDN w:val="0"/>
        <w:adjustRightInd w:val="0"/>
        <w:spacing w:after="63" w:line="240" w:lineRule="auto"/>
        <w:rPr>
          <w:rFonts w:ascii="Calibri" w:hAnsi="Calibri" w:cs="Calibri"/>
          <w:color w:val="000000"/>
          <w:sz w:val="20"/>
          <w:szCs w:val="20"/>
        </w:rPr>
      </w:pPr>
    </w:p>
    <w:p w14:paraId="5E44658C" w14:textId="77777777" w:rsidR="00F47D8A" w:rsidRPr="00F47D8A" w:rsidRDefault="00F47D8A" w:rsidP="00F47D8A">
      <w:pPr>
        <w:autoSpaceDE w:val="0"/>
        <w:autoSpaceDN w:val="0"/>
        <w:adjustRightInd w:val="0"/>
        <w:spacing w:after="63" w:line="240" w:lineRule="auto"/>
        <w:rPr>
          <w:rFonts w:ascii="Calibri" w:hAnsi="Calibri" w:cs="Calibri"/>
          <w:color w:val="000000"/>
          <w:sz w:val="20"/>
          <w:szCs w:val="20"/>
        </w:rPr>
      </w:pPr>
      <w:r w:rsidRPr="00F47D8A">
        <w:rPr>
          <w:rFonts w:ascii="Calibri" w:hAnsi="Calibri" w:cs="Calibri"/>
          <w:b/>
          <w:bCs/>
          <w:color w:val="000000"/>
          <w:sz w:val="20"/>
          <w:szCs w:val="20"/>
        </w:rPr>
        <w:t xml:space="preserve">Vertrek </w:t>
      </w:r>
    </w:p>
    <w:p w14:paraId="00F8A180" w14:textId="77777777" w:rsidR="00F47D8A" w:rsidRPr="00F47D8A" w:rsidRDefault="00F47D8A" w:rsidP="00F47D8A">
      <w:pPr>
        <w:numPr>
          <w:ilvl w:val="0"/>
          <w:numId w:val="3"/>
        </w:numPr>
        <w:autoSpaceDE w:val="0"/>
        <w:autoSpaceDN w:val="0"/>
        <w:adjustRightInd w:val="0"/>
        <w:spacing w:after="63" w:line="240" w:lineRule="auto"/>
        <w:ind w:left="284" w:hanging="284"/>
        <w:rPr>
          <w:rFonts w:ascii="Calibri" w:hAnsi="Calibri" w:cs="Calibri"/>
          <w:color w:val="000000"/>
          <w:sz w:val="20"/>
          <w:szCs w:val="20"/>
        </w:rPr>
      </w:pPr>
      <w:r w:rsidRPr="00F47D8A">
        <w:rPr>
          <w:rFonts w:ascii="Calibri" w:hAnsi="Calibri" w:cs="Calibri"/>
          <w:color w:val="000000"/>
          <w:sz w:val="20"/>
          <w:szCs w:val="20"/>
        </w:rPr>
        <w:t>Verlaat uw plaats op aanwijzing van de kosters. De volgorde van het verlaten van de kerkzaal is:</w:t>
      </w:r>
      <w:r w:rsidRPr="00F47D8A">
        <w:rPr>
          <w:rFonts w:ascii="Calibri" w:hAnsi="Calibri" w:cs="Calibri"/>
          <w:color w:val="000000"/>
          <w:sz w:val="20"/>
          <w:szCs w:val="20"/>
        </w:rPr>
        <w:br/>
        <w:t>1. Rolstoelgebruikers verlaten te allen tijde als eersten de kerkzaal.</w:t>
      </w:r>
      <w:r w:rsidRPr="00F47D8A">
        <w:rPr>
          <w:rFonts w:ascii="Calibri" w:hAnsi="Calibri" w:cs="Calibri"/>
          <w:color w:val="000000"/>
          <w:sz w:val="20"/>
          <w:szCs w:val="20"/>
        </w:rPr>
        <w:br/>
        <w:t>2. Vervolgens het middelste bankvak via beide looppaden richting de achter uitgangen.</w:t>
      </w:r>
      <w:r w:rsidRPr="00F47D8A">
        <w:rPr>
          <w:rFonts w:ascii="Calibri" w:hAnsi="Calibri" w:cs="Calibri"/>
          <w:color w:val="000000"/>
          <w:sz w:val="20"/>
          <w:szCs w:val="20"/>
        </w:rPr>
        <w:br/>
        <w:t>2. Tot slot de beide zijvakken (tegelijk) via het aangrenzende looppad naar de achter uitgang.</w:t>
      </w:r>
      <w:r w:rsidRPr="00F47D8A">
        <w:rPr>
          <w:rFonts w:ascii="Calibri" w:hAnsi="Calibri" w:cs="Calibri"/>
          <w:color w:val="000000"/>
          <w:sz w:val="20"/>
          <w:szCs w:val="20"/>
        </w:rPr>
        <w:br/>
        <w:t>In de hal is de looproute gesplitst. Het rechter pad houdt in de hal direct rechts aan en gaat via de voorste uitgang van de hal naar buiten. Het linker pad loopt langs de keuken via de gang naar de achter uitgang.</w:t>
      </w:r>
    </w:p>
    <w:p w14:paraId="5D5865B8" w14:textId="77777777" w:rsidR="00F47D8A" w:rsidRPr="00F47D8A" w:rsidRDefault="00F47D8A" w:rsidP="00F47D8A">
      <w:pPr>
        <w:numPr>
          <w:ilvl w:val="0"/>
          <w:numId w:val="3"/>
        </w:numPr>
        <w:autoSpaceDE w:val="0"/>
        <w:autoSpaceDN w:val="0"/>
        <w:adjustRightInd w:val="0"/>
        <w:spacing w:after="63" w:line="240" w:lineRule="auto"/>
        <w:ind w:left="284" w:hanging="284"/>
        <w:rPr>
          <w:rFonts w:ascii="Calibri" w:hAnsi="Calibri" w:cs="Calibri"/>
          <w:color w:val="000000"/>
          <w:sz w:val="20"/>
          <w:szCs w:val="20"/>
        </w:rPr>
      </w:pPr>
      <w:r w:rsidRPr="00F47D8A">
        <w:rPr>
          <w:rFonts w:ascii="Calibri" w:hAnsi="Calibri" w:cs="Calibri"/>
          <w:color w:val="000000"/>
          <w:sz w:val="20"/>
          <w:szCs w:val="20"/>
        </w:rPr>
        <w:t>Houd de onderlinge afstand van 1,5 meter met andere personen aan, zowel binnen als buiten.</w:t>
      </w:r>
    </w:p>
    <w:p w14:paraId="6826A03A" w14:textId="6DF7855C" w:rsidR="006A1A71" w:rsidRDefault="00F47D8A" w:rsidP="00707089">
      <w:pPr>
        <w:numPr>
          <w:ilvl w:val="0"/>
          <w:numId w:val="3"/>
        </w:numPr>
        <w:autoSpaceDE w:val="0"/>
        <w:autoSpaceDN w:val="0"/>
        <w:adjustRightInd w:val="0"/>
        <w:spacing w:after="63" w:line="240" w:lineRule="auto"/>
        <w:ind w:left="284" w:hanging="284"/>
        <w:rPr>
          <w:rFonts w:ascii="Calibri" w:hAnsi="Calibri" w:cs="Calibri"/>
          <w:color w:val="000000"/>
          <w:sz w:val="20"/>
          <w:szCs w:val="20"/>
        </w:rPr>
      </w:pPr>
      <w:r w:rsidRPr="00F47D8A">
        <w:rPr>
          <w:rFonts w:ascii="Calibri" w:hAnsi="Calibri" w:cs="Calibri"/>
          <w:color w:val="000000"/>
          <w:sz w:val="20"/>
          <w:szCs w:val="20"/>
        </w:rPr>
        <w:t xml:space="preserve">Na het verlaten van de kerk begeeft u zich naar </w:t>
      </w:r>
      <w:r w:rsidR="00707089">
        <w:rPr>
          <w:rFonts w:ascii="Calibri" w:hAnsi="Calibri" w:cs="Calibri"/>
          <w:color w:val="000000"/>
          <w:sz w:val="20"/>
          <w:szCs w:val="20"/>
        </w:rPr>
        <w:t>huis</w:t>
      </w:r>
      <w:r w:rsidRPr="00F47D8A">
        <w:rPr>
          <w:rFonts w:ascii="Calibri" w:hAnsi="Calibri" w:cs="Calibri"/>
          <w:color w:val="000000"/>
          <w:sz w:val="20"/>
          <w:szCs w:val="20"/>
        </w:rPr>
        <w:t>. Vermijd sociale ontmoetingen in en om het kerkgebouw.</w:t>
      </w:r>
    </w:p>
    <w:sectPr w:rsidR="006A1A71" w:rsidSect="006A1A71">
      <w:footerReference w:type="default" r:id="rId13"/>
      <w:pgSz w:w="11907" w:h="16840" w:code="9"/>
      <w:pgMar w:top="1134" w:right="1134" w:bottom="851" w:left="1134" w:header="709" w:footer="284"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ECFC03" w14:textId="77777777" w:rsidR="007C7311" w:rsidRDefault="007C7311" w:rsidP="006A1A71">
      <w:pPr>
        <w:spacing w:after="0" w:line="240" w:lineRule="auto"/>
      </w:pPr>
      <w:r>
        <w:separator/>
      </w:r>
    </w:p>
  </w:endnote>
  <w:endnote w:type="continuationSeparator" w:id="0">
    <w:p w14:paraId="38516C51" w14:textId="77777777" w:rsidR="007C7311" w:rsidRDefault="007C7311" w:rsidP="006A1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5F36D" w14:textId="5966A402" w:rsidR="006A1A71" w:rsidRDefault="006A1A71">
    <w:pPr>
      <w:pStyle w:val="Voettekst"/>
    </w:pPr>
    <w:r>
      <w:t xml:space="preserve">paraaf </w:t>
    </w:r>
    <w:r w:rsidR="00A26FBD">
      <w:t>scriba</w:t>
    </w:r>
    <w:r w:rsidR="00062411">
      <w:t xml:space="preserve"> : . . . . . . . . . .</w:t>
    </w:r>
    <w:r w:rsidR="00062411">
      <w:tab/>
      <w:t xml:space="preserve">paraaf </w:t>
    </w:r>
    <w:r w:rsidR="00A26FBD">
      <w:t>tweede voorzitter</w:t>
    </w:r>
    <w:r w:rsidR="00062411">
      <w:t xml:space="preserve"> : . . . . . . . .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10581D" w14:textId="77777777" w:rsidR="007C7311" w:rsidRDefault="007C7311" w:rsidP="006A1A71">
      <w:pPr>
        <w:spacing w:after="0" w:line="240" w:lineRule="auto"/>
      </w:pPr>
      <w:r>
        <w:separator/>
      </w:r>
    </w:p>
  </w:footnote>
  <w:footnote w:type="continuationSeparator" w:id="0">
    <w:p w14:paraId="71F32BD4" w14:textId="77777777" w:rsidR="007C7311" w:rsidRDefault="007C7311" w:rsidP="006A1A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971F2F"/>
    <w:multiLevelType w:val="hybridMultilevel"/>
    <w:tmpl w:val="8A5C4CAC"/>
    <w:lvl w:ilvl="0" w:tplc="118464C6">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50A4F51"/>
    <w:multiLevelType w:val="hybridMultilevel"/>
    <w:tmpl w:val="26ECA27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1F41918"/>
    <w:multiLevelType w:val="hybridMultilevel"/>
    <w:tmpl w:val="5D9EE5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1F52DF4"/>
    <w:multiLevelType w:val="hybridMultilevel"/>
    <w:tmpl w:val="1442A35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2397492"/>
    <w:multiLevelType w:val="hybridMultilevel"/>
    <w:tmpl w:val="C7A6CD64"/>
    <w:lvl w:ilvl="0" w:tplc="4D9A5AB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EF3"/>
    <w:rsid w:val="000434CE"/>
    <w:rsid w:val="00062411"/>
    <w:rsid w:val="00065395"/>
    <w:rsid w:val="000E3997"/>
    <w:rsid w:val="000F5DFE"/>
    <w:rsid w:val="0010551C"/>
    <w:rsid w:val="00192619"/>
    <w:rsid w:val="00211F74"/>
    <w:rsid w:val="002370E0"/>
    <w:rsid w:val="00291637"/>
    <w:rsid w:val="002D05B6"/>
    <w:rsid w:val="002E10F1"/>
    <w:rsid w:val="002F1FB7"/>
    <w:rsid w:val="002F4D09"/>
    <w:rsid w:val="00370EF3"/>
    <w:rsid w:val="00393E6B"/>
    <w:rsid w:val="003A24D4"/>
    <w:rsid w:val="00434C0F"/>
    <w:rsid w:val="0056718B"/>
    <w:rsid w:val="00577074"/>
    <w:rsid w:val="005F2933"/>
    <w:rsid w:val="006A1A71"/>
    <w:rsid w:val="00707089"/>
    <w:rsid w:val="007330AF"/>
    <w:rsid w:val="00762799"/>
    <w:rsid w:val="007A1126"/>
    <w:rsid w:val="007C7311"/>
    <w:rsid w:val="00835468"/>
    <w:rsid w:val="0087328F"/>
    <w:rsid w:val="00873538"/>
    <w:rsid w:val="008E7EF1"/>
    <w:rsid w:val="009124D6"/>
    <w:rsid w:val="009D295E"/>
    <w:rsid w:val="00A26FBD"/>
    <w:rsid w:val="00AD722B"/>
    <w:rsid w:val="00B14F20"/>
    <w:rsid w:val="00B44A24"/>
    <w:rsid w:val="00C56627"/>
    <w:rsid w:val="00D235A8"/>
    <w:rsid w:val="00D43548"/>
    <w:rsid w:val="00E663BB"/>
    <w:rsid w:val="00E80894"/>
    <w:rsid w:val="00EA25FA"/>
    <w:rsid w:val="00EA28B8"/>
    <w:rsid w:val="00EA295C"/>
    <w:rsid w:val="00EC26E0"/>
    <w:rsid w:val="00ED54BC"/>
    <w:rsid w:val="00F47D8A"/>
    <w:rsid w:val="00F6516D"/>
    <w:rsid w:val="00F92D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06C9E"/>
  <w15:chartTrackingRefBased/>
  <w15:docId w15:val="{B5497EC0-7D61-4DAC-BD07-67887114B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370EF3"/>
    <w:pPr>
      <w:autoSpaceDE w:val="0"/>
      <w:autoSpaceDN w:val="0"/>
      <w:adjustRightInd w:val="0"/>
      <w:spacing w:after="0" w:line="240" w:lineRule="auto"/>
    </w:pPr>
    <w:rPr>
      <w:rFonts w:ascii="Cambria" w:hAnsi="Cambria" w:cs="Cambria"/>
      <w:color w:val="000000"/>
      <w:sz w:val="24"/>
      <w:szCs w:val="24"/>
    </w:rPr>
  </w:style>
  <w:style w:type="character" w:styleId="Hyperlink">
    <w:name w:val="Hyperlink"/>
    <w:basedOn w:val="Standaardalinea-lettertype"/>
    <w:uiPriority w:val="99"/>
    <w:unhideWhenUsed/>
    <w:rsid w:val="0087328F"/>
    <w:rPr>
      <w:color w:val="0563C1" w:themeColor="hyperlink"/>
      <w:u w:val="single"/>
    </w:rPr>
  </w:style>
  <w:style w:type="character" w:styleId="Onopgelostemelding">
    <w:name w:val="Unresolved Mention"/>
    <w:basedOn w:val="Standaardalinea-lettertype"/>
    <w:uiPriority w:val="99"/>
    <w:semiHidden/>
    <w:unhideWhenUsed/>
    <w:rsid w:val="0087328F"/>
    <w:rPr>
      <w:color w:val="605E5C"/>
      <w:shd w:val="clear" w:color="auto" w:fill="E1DFDD"/>
    </w:rPr>
  </w:style>
  <w:style w:type="paragraph" w:styleId="Koptekst">
    <w:name w:val="header"/>
    <w:basedOn w:val="Standaard"/>
    <w:link w:val="KoptekstChar"/>
    <w:uiPriority w:val="99"/>
    <w:unhideWhenUsed/>
    <w:rsid w:val="006A1A7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A1A71"/>
  </w:style>
  <w:style w:type="paragraph" w:styleId="Voettekst">
    <w:name w:val="footer"/>
    <w:basedOn w:val="Standaard"/>
    <w:link w:val="VoettekstChar"/>
    <w:uiPriority w:val="99"/>
    <w:unhideWhenUsed/>
    <w:rsid w:val="006A1A7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A1A71"/>
  </w:style>
  <w:style w:type="table" w:styleId="Tabelraster">
    <w:name w:val="Table Grid"/>
    <w:basedOn w:val="Standaardtabel"/>
    <w:uiPriority w:val="39"/>
    <w:rsid w:val="00062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ster@gergemklaaswaal.n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caherweijer@gergemklaaswaal.nl" TargetMode="External"/><Relationship Id="rId4" Type="http://schemas.openxmlformats.org/officeDocument/2006/relationships/webSettings" Target="webSettings.xml"/><Relationship Id="rId9" Type="http://schemas.openxmlformats.org/officeDocument/2006/relationships/hyperlink" Target="mailto:scriba@gergemklaaswaal.nl"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2894</Words>
  <Characters>15923</Characters>
  <Application>Microsoft Office Word</Application>
  <DocSecurity>0</DocSecurity>
  <Lines>132</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 Herweijer</dc:creator>
  <cp:keywords/>
  <dc:description/>
  <cp:lastModifiedBy>anton izelaar</cp:lastModifiedBy>
  <cp:revision>2</cp:revision>
  <cp:lastPrinted>2020-06-19T19:05:00Z</cp:lastPrinted>
  <dcterms:created xsi:type="dcterms:W3CDTF">2020-06-20T14:15:00Z</dcterms:created>
  <dcterms:modified xsi:type="dcterms:W3CDTF">2020-06-20T14:15:00Z</dcterms:modified>
</cp:coreProperties>
</file>